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00F1" w:rsidRDefault="00C300F1" w:rsidP="00C300F1">
      <w:pPr>
        <w:widowControl/>
        <w:shd w:val="clear" w:color="auto" w:fill="FFFFFF"/>
        <w:spacing w:after="75" w:line="420" w:lineRule="atLeast"/>
        <w:jc w:val="center"/>
        <w:outlineLvl w:val="1"/>
        <w:rPr>
          <w:rFonts w:ascii="黑体" w:eastAsia="黑体" w:hAnsi="黑体" w:cs="宋体"/>
          <w:spacing w:val="8"/>
          <w:kern w:val="0"/>
          <w:sz w:val="32"/>
          <w:szCs w:val="32"/>
        </w:rPr>
      </w:pPr>
      <w:r w:rsidRPr="00C300F1">
        <w:rPr>
          <w:rFonts w:ascii="黑体" w:eastAsia="黑体" w:hAnsi="黑体" w:cs="宋体" w:hint="eastAsia"/>
          <w:spacing w:val="8"/>
          <w:kern w:val="0"/>
          <w:sz w:val="32"/>
          <w:szCs w:val="32"/>
        </w:rPr>
        <w:t>“忆烈士遗志，铭热血长存”</w:t>
      </w:r>
    </w:p>
    <w:p w:rsidR="00C300F1" w:rsidRPr="00C300F1" w:rsidRDefault="00C300F1" w:rsidP="00C300F1">
      <w:pPr>
        <w:widowControl/>
        <w:shd w:val="clear" w:color="auto" w:fill="FFFFFF"/>
        <w:spacing w:after="75" w:line="420" w:lineRule="atLeast"/>
        <w:jc w:val="center"/>
        <w:outlineLvl w:val="1"/>
        <w:rPr>
          <w:rFonts w:ascii="楷体" w:eastAsia="楷体" w:hAnsi="楷体" w:cs="宋体"/>
          <w:spacing w:val="8"/>
          <w:kern w:val="0"/>
          <w:sz w:val="24"/>
          <w:szCs w:val="24"/>
        </w:rPr>
      </w:pPr>
      <w:r w:rsidRPr="00C300F1">
        <w:rPr>
          <w:rFonts w:ascii="楷体" w:eastAsia="楷体" w:hAnsi="楷体" w:cs="宋体" w:hint="eastAsia"/>
          <w:spacing w:val="8"/>
          <w:kern w:val="0"/>
          <w:sz w:val="24"/>
          <w:szCs w:val="24"/>
        </w:rPr>
        <w:t>——上海市曹杨中学2018年清明祭扫活动</w:t>
      </w:r>
      <w:r w:rsidR="009D74A4">
        <w:rPr>
          <w:rFonts w:ascii="楷体" w:eastAsia="楷体" w:hAnsi="楷体" w:cs="宋体" w:hint="eastAsia"/>
          <w:spacing w:val="8"/>
          <w:kern w:val="0"/>
          <w:sz w:val="24"/>
          <w:szCs w:val="24"/>
        </w:rPr>
        <w:t>通讯</w:t>
      </w:r>
    </w:p>
    <w:p w:rsidR="00320328" w:rsidRDefault="00320328" w:rsidP="00C300F1">
      <w:pPr>
        <w:widowControl/>
        <w:shd w:val="clear" w:color="auto" w:fill="FFFFFF"/>
        <w:spacing w:after="75" w:line="420" w:lineRule="atLeast"/>
        <w:jc w:val="center"/>
        <w:outlineLvl w:val="1"/>
        <w:rPr>
          <w:rFonts w:asciiTheme="minorEastAsia" w:eastAsiaTheme="minorEastAsia" w:hAnsiTheme="minorEastAsia" w:cs="Times New Roman"/>
          <w:kern w:val="0"/>
          <w:sz w:val="24"/>
          <w:szCs w:val="24"/>
        </w:rPr>
      </w:pPr>
    </w:p>
    <w:p w:rsidR="00C300F1" w:rsidRDefault="00B84F64" w:rsidP="00C300F1">
      <w:pPr>
        <w:widowControl/>
        <w:shd w:val="clear" w:color="auto" w:fill="FFFFFF"/>
        <w:spacing w:after="75" w:line="420" w:lineRule="atLeast"/>
        <w:jc w:val="center"/>
        <w:outlineLvl w:val="1"/>
        <w:rPr>
          <w:rFonts w:asciiTheme="minorEastAsia" w:eastAsiaTheme="minorEastAsia" w:hAnsiTheme="minorEastAsia" w:cs="Times New Roman"/>
          <w:kern w:val="0"/>
          <w:sz w:val="24"/>
          <w:szCs w:val="24"/>
        </w:rPr>
      </w:pPr>
      <w:r w:rsidRPr="00B84F6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left:0;text-align:left;margin-left:24.85pt;margin-top:1.95pt;width:362.9pt;height:201.6pt;z-index:1">
            <v:imagedata r:id="rId6" o:title="1528356649"/>
            <w10:wrap type="square"/>
          </v:shape>
        </w:pict>
      </w:r>
    </w:p>
    <w:p w:rsidR="00C300F1" w:rsidRDefault="00C300F1" w:rsidP="00C300F1">
      <w:pPr>
        <w:widowControl/>
        <w:shd w:val="clear" w:color="auto" w:fill="FFFFFF"/>
        <w:spacing w:after="75" w:line="420" w:lineRule="atLeast"/>
        <w:jc w:val="center"/>
        <w:outlineLvl w:val="1"/>
        <w:rPr>
          <w:rFonts w:asciiTheme="minorEastAsia" w:eastAsiaTheme="minorEastAsia" w:hAnsiTheme="minorEastAsia" w:cs="Times New Roman"/>
          <w:kern w:val="0"/>
          <w:sz w:val="24"/>
          <w:szCs w:val="24"/>
        </w:rPr>
      </w:pPr>
    </w:p>
    <w:p w:rsidR="00C300F1" w:rsidRDefault="00C300F1" w:rsidP="00C300F1">
      <w:pPr>
        <w:widowControl/>
        <w:shd w:val="clear" w:color="auto" w:fill="FFFFFF"/>
        <w:spacing w:after="75" w:line="420" w:lineRule="atLeast"/>
        <w:jc w:val="center"/>
        <w:outlineLvl w:val="1"/>
        <w:rPr>
          <w:rFonts w:asciiTheme="minorEastAsia" w:eastAsiaTheme="minorEastAsia" w:hAnsiTheme="minorEastAsia" w:cs="Times New Roman"/>
          <w:kern w:val="0"/>
          <w:sz w:val="24"/>
          <w:szCs w:val="24"/>
        </w:rPr>
      </w:pPr>
    </w:p>
    <w:p w:rsidR="00C300F1" w:rsidRDefault="00C300F1" w:rsidP="00C300F1">
      <w:pPr>
        <w:widowControl/>
        <w:shd w:val="clear" w:color="auto" w:fill="FFFFFF"/>
        <w:spacing w:after="75" w:line="420" w:lineRule="atLeast"/>
        <w:jc w:val="center"/>
        <w:outlineLvl w:val="1"/>
        <w:rPr>
          <w:rFonts w:asciiTheme="minorEastAsia" w:eastAsiaTheme="minorEastAsia" w:hAnsiTheme="minorEastAsia" w:cs="Times New Roman"/>
          <w:kern w:val="0"/>
          <w:sz w:val="24"/>
          <w:szCs w:val="24"/>
        </w:rPr>
      </w:pPr>
    </w:p>
    <w:p w:rsidR="00C300F1" w:rsidRDefault="00C300F1" w:rsidP="00C300F1">
      <w:pPr>
        <w:widowControl/>
        <w:shd w:val="clear" w:color="auto" w:fill="FFFFFF"/>
        <w:spacing w:after="75" w:line="420" w:lineRule="atLeast"/>
        <w:jc w:val="center"/>
        <w:outlineLvl w:val="1"/>
        <w:rPr>
          <w:rFonts w:asciiTheme="minorEastAsia" w:eastAsiaTheme="minorEastAsia" w:hAnsiTheme="minorEastAsia" w:cs="Times New Roman"/>
          <w:kern w:val="0"/>
          <w:sz w:val="24"/>
          <w:szCs w:val="24"/>
        </w:rPr>
      </w:pPr>
    </w:p>
    <w:p w:rsidR="00C300F1" w:rsidRDefault="00C300F1" w:rsidP="00C300F1">
      <w:pPr>
        <w:widowControl/>
        <w:shd w:val="clear" w:color="auto" w:fill="FFFFFF"/>
        <w:spacing w:after="75" w:line="420" w:lineRule="atLeast"/>
        <w:jc w:val="center"/>
        <w:outlineLvl w:val="1"/>
        <w:rPr>
          <w:rFonts w:asciiTheme="minorEastAsia" w:eastAsiaTheme="minorEastAsia" w:hAnsiTheme="minorEastAsia" w:cs="Times New Roman"/>
          <w:kern w:val="0"/>
          <w:sz w:val="24"/>
          <w:szCs w:val="24"/>
        </w:rPr>
      </w:pPr>
    </w:p>
    <w:p w:rsidR="00C300F1" w:rsidRDefault="00C300F1" w:rsidP="00C300F1">
      <w:pPr>
        <w:widowControl/>
        <w:shd w:val="clear" w:color="auto" w:fill="FFFFFF"/>
        <w:spacing w:after="75" w:line="420" w:lineRule="atLeast"/>
        <w:jc w:val="center"/>
        <w:outlineLvl w:val="1"/>
        <w:rPr>
          <w:rFonts w:asciiTheme="minorEastAsia" w:eastAsiaTheme="minorEastAsia" w:hAnsiTheme="minorEastAsia" w:cs="Times New Roman"/>
          <w:kern w:val="0"/>
          <w:sz w:val="24"/>
          <w:szCs w:val="24"/>
        </w:rPr>
      </w:pPr>
    </w:p>
    <w:p w:rsidR="00C300F1" w:rsidRDefault="00C300F1" w:rsidP="00C300F1">
      <w:pPr>
        <w:widowControl/>
        <w:shd w:val="clear" w:color="auto" w:fill="FFFFFF"/>
        <w:spacing w:after="75" w:line="420" w:lineRule="atLeast"/>
        <w:jc w:val="center"/>
        <w:outlineLvl w:val="1"/>
        <w:rPr>
          <w:rFonts w:asciiTheme="minorEastAsia" w:eastAsiaTheme="minorEastAsia" w:hAnsiTheme="minorEastAsia" w:cs="Times New Roman"/>
          <w:kern w:val="0"/>
          <w:sz w:val="24"/>
          <w:szCs w:val="24"/>
        </w:rPr>
      </w:pPr>
    </w:p>
    <w:p w:rsidR="00C300F1" w:rsidRPr="00C300F1" w:rsidRDefault="00C300F1" w:rsidP="00C300F1">
      <w:pPr>
        <w:widowControl/>
        <w:shd w:val="clear" w:color="auto" w:fill="FFFFFF"/>
        <w:spacing w:after="75" w:line="420" w:lineRule="atLeast"/>
        <w:outlineLvl w:val="1"/>
        <w:rPr>
          <w:rFonts w:asciiTheme="minorEastAsia" w:eastAsiaTheme="minorEastAsia" w:hAnsiTheme="minorEastAsia" w:cs="Times New Roman"/>
          <w:kern w:val="0"/>
          <w:sz w:val="24"/>
          <w:szCs w:val="24"/>
        </w:rPr>
      </w:pPr>
    </w:p>
    <w:p w:rsidR="00C300F1" w:rsidRDefault="00C300F1" w:rsidP="00C300F1">
      <w:pPr>
        <w:spacing w:line="420" w:lineRule="atLeast"/>
        <w:ind w:firstLine="555"/>
        <w:rPr>
          <w:rFonts w:asciiTheme="minorEastAsia" w:eastAsiaTheme="minorEastAsia" w:hAnsiTheme="minorEastAsia"/>
          <w:spacing w:val="8"/>
          <w:sz w:val="24"/>
          <w:szCs w:val="24"/>
          <w:shd w:val="clear" w:color="auto" w:fill="FFFFFF"/>
        </w:rPr>
      </w:pPr>
      <w:r w:rsidRPr="00C300F1">
        <w:rPr>
          <w:rFonts w:asciiTheme="minorEastAsia" w:eastAsiaTheme="minorEastAsia" w:hAnsiTheme="minorEastAsia" w:hint="eastAsia"/>
          <w:spacing w:val="8"/>
          <w:sz w:val="24"/>
          <w:szCs w:val="24"/>
          <w:shd w:val="clear" w:color="auto" w:fill="FFFFFF"/>
        </w:rPr>
        <w:t>3月31日星期六，由团委、政教处组织，我校初高中44名入团积极分子、12名大队干部，以及7名青年教师于上午8时许，怀着无比崇敬的心情来到龙华烈士陵园，举行了“忆烈士遗志，铭热血长存”上海市曹杨中学2018年清明祭扫活动。</w:t>
      </w:r>
    </w:p>
    <w:p w:rsidR="00C300F1" w:rsidRDefault="00B84F64" w:rsidP="00C300F1">
      <w:pPr>
        <w:spacing w:line="420" w:lineRule="atLeast"/>
        <w:ind w:firstLine="555"/>
        <w:rPr>
          <w:rFonts w:asciiTheme="minorEastAsia" w:eastAsiaTheme="minorEastAsia" w:hAnsiTheme="minorEastAsia"/>
          <w:spacing w:val="8"/>
          <w:sz w:val="24"/>
          <w:szCs w:val="24"/>
          <w:shd w:val="clear" w:color="auto" w:fill="FFFFFF"/>
        </w:rPr>
      </w:pPr>
      <w:r w:rsidRPr="00B84F64">
        <w:rPr>
          <w:noProof/>
        </w:rPr>
        <w:pict>
          <v:shape id="_x0000_s1054" type="#_x0000_t75" style="position:absolute;left:0;text-align:left;margin-left:47.3pt;margin-top:14.95pt;width:318.75pt;height:243.75pt;z-index:2">
            <v:imagedata r:id="rId7" o:title="1528356656(1)"/>
            <w10:wrap type="square"/>
          </v:shape>
        </w:pict>
      </w:r>
    </w:p>
    <w:p w:rsidR="00C300F1" w:rsidRDefault="00C300F1" w:rsidP="00C300F1">
      <w:pPr>
        <w:spacing w:line="420" w:lineRule="atLeast"/>
        <w:ind w:firstLine="555"/>
        <w:rPr>
          <w:rFonts w:asciiTheme="minorEastAsia" w:eastAsiaTheme="minorEastAsia" w:hAnsiTheme="minorEastAsia"/>
          <w:spacing w:val="8"/>
          <w:sz w:val="24"/>
          <w:szCs w:val="24"/>
          <w:shd w:val="clear" w:color="auto" w:fill="FFFFFF"/>
        </w:rPr>
      </w:pPr>
    </w:p>
    <w:p w:rsidR="00C300F1" w:rsidRDefault="00C300F1" w:rsidP="00C300F1">
      <w:pPr>
        <w:spacing w:line="420" w:lineRule="atLeast"/>
        <w:ind w:firstLine="555"/>
        <w:rPr>
          <w:rFonts w:asciiTheme="minorEastAsia" w:eastAsiaTheme="minorEastAsia" w:hAnsiTheme="minorEastAsia"/>
          <w:spacing w:val="8"/>
          <w:sz w:val="24"/>
          <w:szCs w:val="24"/>
          <w:shd w:val="clear" w:color="auto" w:fill="FFFFFF"/>
        </w:rPr>
      </w:pPr>
    </w:p>
    <w:p w:rsidR="00C300F1" w:rsidRDefault="00C300F1" w:rsidP="00C300F1">
      <w:pPr>
        <w:spacing w:line="420" w:lineRule="atLeast"/>
        <w:ind w:firstLine="555"/>
        <w:rPr>
          <w:rFonts w:asciiTheme="minorEastAsia" w:eastAsiaTheme="minorEastAsia" w:hAnsiTheme="minorEastAsia"/>
          <w:spacing w:val="8"/>
          <w:sz w:val="24"/>
          <w:szCs w:val="24"/>
          <w:shd w:val="clear" w:color="auto" w:fill="FFFFFF"/>
        </w:rPr>
      </w:pPr>
    </w:p>
    <w:p w:rsidR="00C300F1" w:rsidRDefault="00C300F1" w:rsidP="00C300F1">
      <w:pPr>
        <w:spacing w:line="420" w:lineRule="atLeast"/>
        <w:ind w:firstLine="555"/>
        <w:rPr>
          <w:rFonts w:asciiTheme="minorEastAsia" w:eastAsiaTheme="minorEastAsia" w:hAnsiTheme="minorEastAsia"/>
          <w:spacing w:val="8"/>
          <w:sz w:val="24"/>
          <w:szCs w:val="24"/>
          <w:shd w:val="clear" w:color="auto" w:fill="FFFFFF"/>
        </w:rPr>
      </w:pPr>
    </w:p>
    <w:p w:rsidR="00C300F1" w:rsidRDefault="00C300F1" w:rsidP="00C300F1">
      <w:pPr>
        <w:spacing w:line="420" w:lineRule="atLeast"/>
        <w:ind w:firstLine="555"/>
        <w:rPr>
          <w:rFonts w:asciiTheme="minorEastAsia" w:eastAsiaTheme="minorEastAsia" w:hAnsiTheme="minorEastAsia"/>
          <w:spacing w:val="8"/>
          <w:sz w:val="24"/>
          <w:szCs w:val="24"/>
          <w:shd w:val="clear" w:color="auto" w:fill="FFFFFF"/>
        </w:rPr>
      </w:pPr>
    </w:p>
    <w:p w:rsidR="00C300F1" w:rsidRDefault="00C300F1" w:rsidP="00C300F1">
      <w:pPr>
        <w:spacing w:line="420" w:lineRule="atLeast"/>
        <w:ind w:firstLine="555"/>
        <w:rPr>
          <w:rFonts w:asciiTheme="minorEastAsia" w:eastAsiaTheme="minorEastAsia" w:hAnsiTheme="minorEastAsia"/>
          <w:spacing w:val="8"/>
          <w:sz w:val="24"/>
          <w:szCs w:val="24"/>
          <w:shd w:val="clear" w:color="auto" w:fill="FFFFFF"/>
        </w:rPr>
      </w:pPr>
    </w:p>
    <w:p w:rsidR="00C300F1" w:rsidRDefault="00C300F1" w:rsidP="00C300F1">
      <w:pPr>
        <w:spacing w:line="420" w:lineRule="atLeast"/>
        <w:ind w:firstLine="555"/>
        <w:rPr>
          <w:rFonts w:asciiTheme="minorEastAsia" w:eastAsiaTheme="minorEastAsia" w:hAnsiTheme="minorEastAsia"/>
          <w:spacing w:val="8"/>
          <w:sz w:val="24"/>
          <w:szCs w:val="24"/>
          <w:shd w:val="clear" w:color="auto" w:fill="FFFFFF"/>
        </w:rPr>
      </w:pPr>
    </w:p>
    <w:p w:rsidR="00C300F1" w:rsidRDefault="00C300F1" w:rsidP="00C300F1">
      <w:pPr>
        <w:spacing w:line="420" w:lineRule="atLeast"/>
        <w:ind w:firstLine="555"/>
        <w:rPr>
          <w:rFonts w:asciiTheme="minorEastAsia" w:eastAsiaTheme="minorEastAsia" w:hAnsiTheme="minorEastAsia"/>
          <w:spacing w:val="8"/>
          <w:sz w:val="24"/>
          <w:szCs w:val="24"/>
          <w:shd w:val="clear" w:color="auto" w:fill="FFFFFF"/>
        </w:rPr>
      </w:pPr>
    </w:p>
    <w:p w:rsidR="00C300F1" w:rsidRDefault="00C300F1" w:rsidP="00C300F1">
      <w:pPr>
        <w:spacing w:line="420" w:lineRule="atLeast"/>
        <w:ind w:firstLine="555"/>
        <w:rPr>
          <w:rFonts w:asciiTheme="minorEastAsia" w:eastAsiaTheme="minorEastAsia" w:hAnsiTheme="minorEastAsia"/>
          <w:spacing w:val="8"/>
          <w:sz w:val="24"/>
          <w:szCs w:val="24"/>
          <w:shd w:val="clear" w:color="auto" w:fill="FFFFFF"/>
        </w:rPr>
      </w:pPr>
    </w:p>
    <w:p w:rsidR="00C300F1" w:rsidRDefault="00C300F1" w:rsidP="00C300F1">
      <w:pPr>
        <w:spacing w:line="420" w:lineRule="atLeast"/>
        <w:ind w:firstLine="555"/>
        <w:rPr>
          <w:rFonts w:asciiTheme="minorEastAsia" w:eastAsiaTheme="minorEastAsia" w:hAnsiTheme="minorEastAsia"/>
          <w:spacing w:val="8"/>
          <w:sz w:val="24"/>
          <w:szCs w:val="24"/>
          <w:shd w:val="clear" w:color="auto" w:fill="FFFFFF"/>
        </w:rPr>
      </w:pPr>
    </w:p>
    <w:p w:rsidR="00C300F1" w:rsidRDefault="00C300F1" w:rsidP="00C300F1">
      <w:pPr>
        <w:spacing w:line="420" w:lineRule="atLeast"/>
        <w:ind w:firstLine="555"/>
        <w:rPr>
          <w:rFonts w:asciiTheme="minorEastAsia" w:eastAsiaTheme="minorEastAsia" w:hAnsiTheme="minorEastAsia"/>
          <w:spacing w:val="8"/>
          <w:sz w:val="24"/>
          <w:szCs w:val="24"/>
          <w:shd w:val="clear" w:color="auto" w:fill="FFFFFF"/>
        </w:rPr>
      </w:pPr>
      <w:r w:rsidRPr="00C300F1">
        <w:rPr>
          <w:rFonts w:asciiTheme="minorEastAsia" w:eastAsiaTheme="minorEastAsia" w:hAnsiTheme="minorEastAsia" w:hint="eastAsia"/>
          <w:spacing w:val="8"/>
          <w:sz w:val="24"/>
          <w:szCs w:val="24"/>
          <w:shd w:val="clear" w:color="auto" w:fill="FFFFFF"/>
        </w:rPr>
        <w:t>深切缅怀纪念为了中华民族解放和人类和平幸福事业而英勇牺牲的革</w:t>
      </w:r>
      <w:r w:rsidRPr="00C300F1">
        <w:rPr>
          <w:rFonts w:asciiTheme="minorEastAsia" w:eastAsiaTheme="minorEastAsia" w:hAnsiTheme="minorEastAsia" w:hint="eastAsia"/>
          <w:spacing w:val="8"/>
          <w:sz w:val="24"/>
          <w:szCs w:val="24"/>
          <w:shd w:val="clear" w:color="auto" w:fill="FFFFFF"/>
        </w:rPr>
        <w:lastRenderedPageBreak/>
        <w:t>命先烈们，学习他们坚贞的民族气节、高尚的道德品质和伟大的献身精神，贯彻落实曹杨中学“含德之厚，报国之诚”的赤子文化。走过龙柏大道，庄严的烈士纪念碑首先映入了曹杨师生们的眼帘。在上书“丹心碧血为人民”的纪念碑前，师生们肃然而立，向烈士纪念碑三鞠躬并默哀，献上花圈，以寄托对烈士们为了自己的信仰与信念视死如归精神的感恩和崇高的敬意。  本次清明祭扫活动由高一（2）班吴济民同学主持，优秀入团积极分子高一（6）班徐润泽同学代表全体参与清明祭扫的同学进行了发言，呼吁作为一名曹杨学子，应当学习、传承革命先烈们的精神，并不只是要让我们“抛头颅，洒热血”，而是应当继承他们艰苦奋斗的精神，勤奋学习，努力成才，踏着烈士的足迹，用我们的智慧和才干去完成新时代赋予我们的神圣职责。青年教师代表蔡真逸发言表示，每一位曹杨学子记住先烈，是为了不忘历史，更是为了珍惜现在，因为他们是中国的脊梁。 </w:t>
      </w:r>
    </w:p>
    <w:p w:rsidR="00C300F1" w:rsidRDefault="00C300F1" w:rsidP="00C300F1">
      <w:pPr>
        <w:spacing w:line="420" w:lineRule="atLeast"/>
        <w:ind w:firstLine="555"/>
        <w:rPr>
          <w:rFonts w:asciiTheme="minorEastAsia" w:eastAsiaTheme="minorEastAsia" w:hAnsiTheme="minorEastAsia"/>
          <w:spacing w:val="8"/>
          <w:sz w:val="24"/>
          <w:szCs w:val="24"/>
          <w:shd w:val="clear" w:color="auto" w:fill="FFFFFF"/>
        </w:rPr>
      </w:pPr>
    </w:p>
    <w:p w:rsidR="00C300F1" w:rsidRDefault="00B84F64" w:rsidP="00C300F1">
      <w:pPr>
        <w:spacing w:line="420" w:lineRule="atLeast"/>
        <w:ind w:firstLine="555"/>
        <w:rPr>
          <w:rFonts w:asciiTheme="minorEastAsia" w:eastAsiaTheme="minorEastAsia" w:hAnsiTheme="minorEastAsia"/>
          <w:spacing w:val="8"/>
          <w:sz w:val="24"/>
          <w:szCs w:val="24"/>
          <w:shd w:val="clear" w:color="auto" w:fill="FFFFFF"/>
        </w:rPr>
      </w:pPr>
      <w:r w:rsidRPr="00B84F64">
        <w:rPr>
          <w:noProof/>
        </w:rPr>
        <w:pict>
          <v:shape id="_x0000_s1055" type="#_x0000_t75" style="position:absolute;left:0;text-align:left;margin-left:34.55pt;margin-top:10.4pt;width:336.75pt;height:108pt;z-index:3">
            <v:imagedata r:id="rId8" o:title="1528356664(1)"/>
            <w10:wrap type="square"/>
          </v:shape>
        </w:pict>
      </w:r>
    </w:p>
    <w:p w:rsidR="00C300F1" w:rsidRDefault="00C300F1" w:rsidP="00C300F1">
      <w:pPr>
        <w:spacing w:line="420" w:lineRule="atLeast"/>
        <w:ind w:firstLine="555"/>
        <w:rPr>
          <w:rFonts w:asciiTheme="minorEastAsia" w:eastAsiaTheme="minorEastAsia" w:hAnsiTheme="minorEastAsia"/>
          <w:spacing w:val="8"/>
          <w:sz w:val="24"/>
          <w:szCs w:val="24"/>
          <w:shd w:val="clear" w:color="auto" w:fill="FFFFFF"/>
        </w:rPr>
      </w:pPr>
    </w:p>
    <w:p w:rsidR="00C300F1" w:rsidRDefault="00C300F1" w:rsidP="00C300F1">
      <w:pPr>
        <w:spacing w:line="420" w:lineRule="atLeast"/>
        <w:ind w:firstLine="555"/>
        <w:rPr>
          <w:rFonts w:asciiTheme="minorEastAsia" w:eastAsiaTheme="minorEastAsia" w:hAnsiTheme="minorEastAsia"/>
          <w:spacing w:val="8"/>
          <w:sz w:val="24"/>
          <w:szCs w:val="24"/>
          <w:shd w:val="clear" w:color="auto" w:fill="FFFFFF"/>
        </w:rPr>
      </w:pPr>
    </w:p>
    <w:p w:rsidR="00C300F1" w:rsidRDefault="00C300F1" w:rsidP="00C300F1">
      <w:pPr>
        <w:spacing w:line="420" w:lineRule="atLeast"/>
        <w:ind w:firstLine="555"/>
        <w:rPr>
          <w:rFonts w:asciiTheme="minorEastAsia" w:eastAsiaTheme="minorEastAsia" w:hAnsiTheme="minorEastAsia"/>
          <w:spacing w:val="8"/>
          <w:sz w:val="24"/>
          <w:szCs w:val="24"/>
          <w:shd w:val="clear" w:color="auto" w:fill="FFFFFF"/>
        </w:rPr>
      </w:pPr>
    </w:p>
    <w:p w:rsidR="00C300F1" w:rsidRDefault="00C300F1" w:rsidP="00C300F1">
      <w:pPr>
        <w:spacing w:line="420" w:lineRule="atLeast"/>
        <w:ind w:firstLine="555"/>
        <w:rPr>
          <w:rFonts w:asciiTheme="minorEastAsia" w:eastAsiaTheme="minorEastAsia" w:hAnsiTheme="minorEastAsia"/>
          <w:spacing w:val="8"/>
          <w:sz w:val="24"/>
          <w:szCs w:val="24"/>
          <w:shd w:val="clear" w:color="auto" w:fill="FFFFFF"/>
        </w:rPr>
      </w:pPr>
    </w:p>
    <w:p w:rsidR="00C300F1" w:rsidRDefault="00C300F1" w:rsidP="00C300F1">
      <w:pPr>
        <w:spacing w:line="420" w:lineRule="atLeast"/>
        <w:rPr>
          <w:rFonts w:asciiTheme="minorEastAsia" w:eastAsiaTheme="minorEastAsia" w:hAnsiTheme="minorEastAsia"/>
          <w:spacing w:val="8"/>
          <w:sz w:val="24"/>
          <w:szCs w:val="24"/>
          <w:shd w:val="clear" w:color="auto" w:fill="FFFFFF"/>
        </w:rPr>
      </w:pPr>
    </w:p>
    <w:p w:rsidR="00C300F1" w:rsidRDefault="00C300F1" w:rsidP="00C300F1">
      <w:pPr>
        <w:spacing w:line="420" w:lineRule="atLeast"/>
        <w:rPr>
          <w:rFonts w:asciiTheme="minorEastAsia" w:eastAsiaTheme="minorEastAsia" w:hAnsiTheme="minorEastAsia"/>
          <w:spacing w:val="8"/>
          <w:sz w:val="24"/>
          <w:szCs w:val="24"/>
          <w:shd w:val="clear" w:color="auto" w:fill="FFFFFF"/>
        </w:rPr>
      </w:pPr>
    </w:p>
    <w:p w:rsidR="00C300F1" w:rsidRDefault="00B84F64" w:rsidP="00C300F1">
      <w:pPr>
        <w:spacing w:line="420" w:lineRule="atLeast"/>
        <w:rPr>
          <w:rFonts w:asciiTheme="minorEastAsia" w:eastAsiaTheme="minorEastAsia" w:hAnsiTheme="minorEastAsia"/>
          <w:spacing w:val="8"/>
          <w:sz w:val="24"/>
          <w:szCs w:val="24"/>
          <w:shd w:val="clear" w:color="auto" w:fill="FFFFFF"/>
        </w:rPr>
      </w:pPr>
      <w:r w:rsidRPr="00B84F64">
        <w:rPr>
          <w:noProof/>
        </w:rPr>
        <w:pict>
          <v:shape id="_x0000_s1057" type="#_x0000_t75" style="position:absolute;left:0;text-align:left;margin-left:34.55pt;margin-top:16.45pt;width:333pt;height:112.5pt;z-index:5">
            <v:imagedata r:id="rId9" o:title="1528356670(1)"/>
            <w10:wrap type="square"/>
          </v:shape>
        </w:pict>
      </w:r>
    </w:p>
    <w:p w:rsidR="00C300F1" w:rsidRDefault="00C300F1" w:rsidP="00C300F1">
      <w:pPr>
        <w:spacing w:line="420" w:lineRule="atLeast"/>
        <w:rPr>
          <w:rFonts w:asciiTheme="minorEastAsia" w:eastAsiaTheme="minorEastAsia" w:hAnsiTheme="minorEastAsia"/>
          <w:spacing w:val="8"/>
          <w:sz w:val="24"/>
          <w:szCs w:val="24"/>
          <w:shd w:val="clear" w:color="auto" w:fill="FFFFFF"/>
        </w:rPr>
      </w:pPr>
    </w:p>
    <w:p w:rsidR="00C300F1" w:rsidRDefault="00C300F1" w:rsidP="00C300F1">
      <w:pPr>
        <w:spacing w:line="420" w:lineRule="atLeast"/>
        <w:rPr>
          <w:rFonts w:asciiTheme="minorEastAsia" w:eastAsiaTheme="minorEastAsia" w:hAnsiTheme="minorEastAsia"/>
          <w:spacing w:val="8"/>
          <w:sz w:val="24"/>
          <w:szCs w:val="24"/>
          <w:shd w:val="clear" w:color="auto" w:fill="FFFFFF"/>
        </w:rPr>
      </w:pPr>
    </w:p>
    <w:p w:rsidR="00C300F1" w:rsidRDefault="00C300F1" w:rsidP="00C300F1">
      <w:pPr>
        <w:spacing w:line="420" w:lineRule="atLeast"/>
        <w:rPr>
          <w:rFonts w:asciiTheme="minorEastAsia" w:eastAsiaTheme="minorEastAsia" w:hAnsiTheme="minorEastAsia"/>
          <w:spacing w:val="8"/>
          <w:sz w:val="24"/>
          <w:szCs w:val="24"/>
          <w:shd w:val="clear" w:color="auto" w:fill="FFFFFF"/>
        </w:rPr>
      </w:pPr>
    </w:p>
    <w:p w:rsidR="00C300F1" w:rsidRDefault="00C300F1" w:rsidP="00C300F1">
      <w:pPr>
        <w:spacing w:line="420" w:lineRule="atLeast"/>
        <w:rPr>
          <w:rFonts w:asciiTheme="minorEastAsia" w:eastAsiaTheme="minorEastAsia" w:hAnsiTheme="minorEastAsia"/>
          <w:spacing w:val="8"/>
          <w:sz w:val="24"/>
          <w:szCs w:val="24"/>
          <w:shd w:val="clear" w:color="auto" w:fill="FFFFFF"/>
        </w:rPr>
      </w:pPr>
    </w:p>
    <w:p w:rsidR="00C300F1" w:rsidRDefault="00C300F1" w:rsidP="00C300F1">
      <w:pPr>
        <w:spacing w:line="420" w:lineRule="atLeast"/>
        <w:rPr>
          <w:rFonts w:asciiTheme="minorEastAsia" w:eastAsiaTheme="minorEastAsia" w:hAnsiTheme="minorEastAsia"/>
          <w:spacing w:val="8"/>
          <w:sz w:val="24"/>
          <w:szCs w:val="24"/>
          <w:shd w:val="clear" w:color="auto" w:fill="FFFFFF"/>
        </w:rPr>
      </w:pPr>
    </w:p>
    <w:p w:rsidR="00C300F1" w:rsidRDefault="00C300F1" w:rsidP="00C300F1">
      <w:pPr>
        <w:spacing w:line="420" w:lineRule="atLeast"/>
        <w:rPr>
          <w:rFonts w:asciiTheme="minorEastAsia" w:eastAsiaTheme="minorEastAsia" w:hAnsiTheme="minorEastAsia"/>
          <w:spacing w:val="8"/>
          <w:sz w:val="24"/>
          <w:szCs w:val="24"/>
          <w:shd w:val="clear" w:color="auto" w:fill="FFFFFF"/>
        </w:rPr>
      </w:pPr>
    </w:p>
    <w:p w:rsidR="00320328" w:rsidRDefault="00C300F1" w:rsidP="00C300F1">
      <w:pPr>
        <w:spacing w:line="420" w:lineRule="atLeast"/>
        <w:ind w:firstLine="555"/>
        <w:rPr>
          <w:rFonts w:asciiTheme="minorEastAsia" w:eastAsiaTheme="minorEastAsia" w:hAnsiTheme="minorEastAsia"/>
          <w:spacing w:val="8"/>
          <w:sz w:val="24"/>
          <w:szCs w:val="24"/>
          <w:shd w:val="clear" w:color="auto" w:fill="FFFFFF"/>
        </w:rPr>
      </w:pPr>
      <w:r w:rsidRPr="00C300F1">
        <w:rPr>
          <w:rFonts w:asciiTheme="minorEastAsia" w:eastAsiaTheme="minorEastAsia" w:hAnsiTheme="minorEastAsia" w:hint="eastAsia"/>
          <w:spacing w:val="8"/>
          <w:sz w:val="24"/>
          <w:szCs w:val="24"/>
          <w:shd w:val="clear" w:color="auto" w:fill="FFFFFF"/>
        </w:rPr>
        <w:t>仪式后，同学们参观了烈士史料陈列馆和龙华烈士陵园。陵园中一座座雄伟的雕像和陈列馆中详细的文字介绍，映现了革命烈士们在抗日救国的战场上，用青春和热血向世人昭示没有中国共产党就没有新中国这一颠覆不破的真理，以自己的崇高理想捍卫了祖国的尊严，以自己的血肉之躯为祖国的强盛做出了不朽的贡献。同学们仿佛又回到了那段伟大的历史时期，见证了革命先烈们的英雄事迹，对革命历史有了更加全面的了解，深</w:t>
      </w:r>
      <w:r w:rsidRPr="00C300F1">
        <w:rPr>
          <w:rFonts w:asciiTheme="minorEastAsia" w:eastAsiaTheme="minorEastAsia" w:hAnsiTheme="minorEastAsia" w:hint="eastAsia"/>
          <w:spacing w:val="8"/>
          <w:sz w:val="24"/>
          <w:szCs w:val="24"/>
          <w:shd w:val="clear" w:color="auto" w:fill="FFFFFF"/>
        </w:rPr>
        <w:lastRenderedPageBreak/>
        <w:t>刻认识到现在的幸福生活是如此来之不易。幽幽清明、祭奠先烈之际，龙华烈士陵园之行，照亮了曹杨学子内心的赤子之情，革命先烈的无畏精神映入了每一位入团积极分子的心中！</w:t>
      </w:r>
    </w:p>
    <w:p w:rsidR="00C300F1" w:rsidRPr="00C300F1" w:rsidRDefault="00B84F64" w:rsidP="00C300F1">
      <w:pPr>
        <w:spacing w:line="420" w:lineRule="atLeast"/>
        <w:ind w:firstLine="555"/>
        <w:rPr>
          <w:rFonts w:asciiTheme="minorEastAsia" w:eastAsiaTheme="minorEastAsia" w:hAnsiTheme="minorEastAsia" w:cs="Times New Roman"/>
          <w:sz w:val="24"/>
          <w:szCs w:val="24"/>
        </w:rPr>
      </w:pPr>
      <w:r w:rsidRPr="00B84F64">
        <w:rPr>
          <w:noProof/>
        </w:rPr>
        <w:pict>
          <v:shape id="_x0000_s1056" type="#_x0000_t75" style="position:absolute;left:0;text-align:left;margin-left:27.8pt;margin-top:6.8pt;width:333pt;height:222pt;z-index:4">
            <v:imagedata r:id="rId10" o:title="1528356676(1)"/>
            <w10:wrap type="square"/>
          </v:shape>
        </w:pict>
      </w:r>
    </w:p>
    <w:sectPr w:rsidR="00C300F1" w:rsidRPr="00C300F1" w:rsidSect="003261D6">
      <w:head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2FDE" w:rsidRDefault="00922FDE" w:rsidP="00D86AAB">
      <w:r>
        <w:separator/>
      </w:r>
    </w:p>
  </w:endnote>
  <w:endnote w:type="continuationSeparator" w:id="0">
    <w:p w:rsidR="00922FDE" w:rsidRDefault="00922FDE" w:rsidP="00D86AA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_GB2312">
    <w:altName w:val="宋体"/>
    <w:panose1 w:val="00000000000000000000"/>
    <w:charset w:val="86"/>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2FDE" w:rsidRDefault="00922FDE" w:rsidP="00D86AAB">
      <w:r>
        <w:separator/>
      </w:r>
    </w:p>
  </w:footnote>
  <w:footnote w:type="continuationSeparator" w:id="0">
    <w:p w:rsidR="00922FDE" w:rsidRDefault="00922FDE" w:rsidP="00D86A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AB" w:rsidRDefault="00B84F64" w:rsidP="000275FA">
    <w:pPr>
      <w:pStyle w:val="a6"/>
      <w:pBdr>
        <w:bottom w:val="single" w:sz="6" w:space="12" w:color="auto"/>
      </w:pBdr>
      <w:jc w:val="right"/>
    </w:pPr>
    <w:r w:rsidRPr="00B84F64">
      <w:rPr>
        <w:rFonts w:ascii="仿宋_GB2312" w:eastAsia="仿宋_GB2312"/>
        <w:noProof/>
        <w:sz w:val="21"/>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6.45pt;margin-top:-13.3pt;width:36pt;height:33.6pt;z-index:1">
          <v:imagedata r:id="rId1" o:title="未命名" cropbottom="39645f" cropright="40890f"/>
          <w10:wrap type="square"/>
        </v:shape>
      </w:pict>
    </w:r>
    <w:r w:rsidR="00C4189F">
      <w:rPr>
        <w:rFonts w:ascii="仿宋_GB2312" w:eastAsia="仿宋_GB2312" w:hint="eastAsia"/>
        <w:sz w:val="21"/>
        <w:szCs w:val="21"/>
      </w:rPr>
      <w:t>上海市文明单位（文明校园</w:t>
    </w:r>
    <w:r w:rsidR="00D86AAB">
      <w:rPr>
        <w:rFonts w:ascii="仿宋_GB2312" w:eastAsia="仿宋_GB2312" w:hint="eastAsia"/>
        <w:sz w:val="21"/>
        <w:szCs w:val="21"/>
      </w:rPr>
      <w:t>）创建档案材料</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536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9188F"/>
    <w:rsid w:val="00024602"/>
    <w:rsid w:val="000275FA"/>
    <w:rsid w:val="00131914"/>
    <w:rsid w:val="0015591B"/>
    <w:rsid w:val="001B5936"/>
    <w:rsid w:val="001D01F6"/>
    <w:rsid w:val="00271314"/>
    <w:rsid w:val="00320328"/>
    <w:rsid w:val="003261D6"/>
    <w:rsid w:val="003450E0"/>
    <w:rsid w:val="003A3504"/>
    <w:rsid w:val="003D07BC"/>
    <w:rsid w:val="00452BCF"/>
    <w:rsid w:val="00651C15"/>
    <w:rsid w:val="0091115F"/>
    <w:rsid w:val="00922FDE"/>
    <w:rsid w:val="009D74A4"/>
    <w:rsid w:val="00AB3C72"/>
    <w:rsid w:val="00B13C3A"/>
    <w:rsid w:val="00B84F64"/>
    <w:rsid w:val="00C300F1"/>
    <w:rsid w:val="00C4189F"/>
    <w:rsid w:val="00C9334B"/>
    <w:rsid w:val="00CA018A"/>
    <w:rsid w:val="00D22488"/>
    <w:rsid w:val="00D86AAB"/>
    <w:rsid w:val="00E9188F"/>
    <w:rsid w:val="00E94069"/>
    <w:rsid w:val="00EE7269"/>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61D6"/>
    <w:pPr>
      <w:widowControl w:val="0"/>
      <w:jc w:val="both"/>
    </w:pPr>
    <w:rPr>
      <w:rFonts w:cs="Calibri"/>
      <w:kern w:val="2"/>
      <w:sz w:val="21"/>
      <w:szCs w:val="21"/>
    </w:rPr>
  </w:style>
  <w:style w:type="paragraph" w:styleId="2">
    <w:name w:val="heading 2"/>
    <w:basedOn w:val="a"/>
    <w:link w:val="2Char"/>
    <w:uiPriority w:val="99"/>
    <w:qFormat/>
    <w:rsid w:val="00E9188F"/>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locked/>
    <w:rsid w:val="00E9188F"/>
    <w:rPr>
      <w:rFonts w:ascii="宋体" w:eastAsia="宋体" w:hAnsi="宋体" w:cs="宋体"/>
      <w:b/>
      <w:bCs/>
      <w:kern w:val="0"/>
      <w:sz w:val="36"/>
      <w:szCs w:val="36"/>
    </w:rPr>
  </w:style>
  <w:style w:type="character" w:styleId="a3">
    <w:name w:val="Strong"/>
    <w:basedOn w:val="a0"/>
    <w:uiPriority w:val="99"/>
    <w:qFormat/>
    <w:rsid w:val="00E9188F"/>
    <w:rPr>
      <w:b/>
      <w:bCs/>
    </w:rPr>
  </w:style>
  <w:style w:type="paragraph" w:styleId="a4">
    <w:name w:val="Normal (Web)"/>
    <w:basedOn w:val="a"/>
    <w:uiPriority w:val="99"/>
    <w:semiHidden/>
    <w:rsid w:val="00E9188F"/>
    <w:pPr>
      <w:widowControl/>
      <w:spacing w:before="100" w:beforeAutospacing="1" w:after="100" w:afterAutospacing="1"/>
      <w:jc w:val="left"/>
    </w:pPr>
    <w:rPr>
      <w:rFonts w:ascii="宋体" w:hAnsi="宋体" w:cs="宋体"/>
      <w:kern w:val="0"/>
      <w:sz w:val="24"/>
      <w:szCs w:val="24"/>
    </w:rPr>
  </w:style>
  <w:style w:type="paragraph" w:styleId="a5">
    <w:name w:val="Balloon Text"/>
    <w:basedOn w:val="a"/>
    <w:link w:val="Char"/>
    <w:uiPriority w:val="99"/>
    <w:semiHidden/>
    <w:rsid w:val="00E9188F"/>
    <w:rPr>
      <w:sz w:val="18"/>
      <w:szCs w:val="18"/>
    </w:rPr>
  </w:style>
  <w:style w:type="character" w:customStyle="1" w:styleId="Char">
    <w:name w:val="批注框文本 Char"/>
    <w:basedOn w:val="a0"/>
    <w:link w:val="a5"/>
    <w:uiPriority w:val="99"/>
    <w:semiHidden/>
    <w:locked/>
    <w:rsid w:val="00E9188F"/>
    <w:rPr>
      <w:sz w:val="18"/>
      <w:szCs w:val="18"/>
    </w:rPr>
  </w:style>
  <w:style w:type="character" w:customStyle="1" w:styleId="apple-converted-space">
    <w:name w:val="apple-converted-space"/>
    <w:basedOn w:val="a0"/>
    <w:uiPriority w:val="99"/>
    <w:rsid w:val="00E9188F"/>
  </w:style>
  <w:style w:type="paragraph" w:styleId="a6">
    <w:name w:val="header"/>
    <w:basedOn w:val="a"/>
    <w:link w:val="Char0"/>
    <w:uiPriority w:val="99"/>
    <w:unhideWhenUsed/>
    <w:rsid w:val="00D86AA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D86AAB"/>
    <w:rPr>
      <w:rFonts w:cs="Calibri"/>
      <w:sz w:val="18"/>
      <w:szCs w:val="18"/>
    </w:rPr>
  </w:style>
  <w:style w:type="paragraph" w:styleId="a7">
    <w:name w:val="footer"/>
    <w:basedOn w:val="a"/>
    <w:link w:val="Char1"/>
    <w:uiPriority w:val="99"/>
    <w:semiHidden/>
    <w:unhideWhenUsed/>
    <w:rsid w:val="00D86AAB"/>
    <w:pPr>
      <w:tabs>
        <w:tab w:val="center" w:pos="4153"/>
        <w:tab w:val="right" w:pos="8306"/>
      </w:tabs>
      <w:snapToGrid w:val="0"/>
      <w:jc w:val="left"/>
    </w:pPr>
    <w:rPr>
      <w:sz w:val="18"/>
      <w:szCs w:val="18"/>
    </w:rPr>
  </w:style>
  <w:style w:type="character" w:customStyle="1" w:styleId="Char1">
    <w:name w:val="页脚 Char"/>
    <w:basedOn w:val="a0"/>
    <w:link w:val="a7"/>
    <w:uiPriority w:val="99"/>
    <w:semiHidden/>
    <w:rsid w:val="00D86AAB"/>
    <w:rPr>
      <w:rFonts w:cs="Calibri"/>
      <w:sz w:val="18"/>
      <w:szCs w:val="18"/>
    </w:rPr>
  </w:style>
</w:styles>
</file>

<file path=word/webSettings.xml><?xml version="1.0" encoding="utf-8"?>
<w:webSettings xmlns:r="http://schemas.openxmlformats.org/officeDocument/2006/relationships" xmlns:w="http://schemas.openxmlformats.org/wordprocessingml/2006/main">
  <w:divs>
    <w:div w:id="1144808186">
      <w:bodyDiv w:val="1"/>
      <w:marLeft w:val="0"/>
      <w:marRight w:val="0"/>
      <w:marTop w:val="0"/>
      <w:marBottom w:val="0"/>
      <w:divBdr>
        <w:top w:val="none" w:sz="0" w:space="0" w:color="auto"/>
        <w:left w:val="none" w:sz="0" w:space="0" w:color="auto"/>
        <w:bottom w:val="none" w:sz="0" w:space="0" w:color="auto"/>
        <w:right w:val="none" w:sz="0" w:space="0" w:color="auto"/>
      </w:divBdr>
    </w:div>
    <w:div w:id="2115518666">
      <w:marLeft w:val="0"/>
      <w:marRight w:val="0"/>
      <w:marTop w:val="0"/>
      <w:marBottom w:val="0"/>
      <w:divBdr>
        <w:top w:val="none" w:sz="0" w:space="0" w:color="auto"/>
        <w:left w:val="none" w:sz="0" w:space="0" w:color="auto"/>
        <w:bottom w:val="none" w:sz="0" w:space="0" w:color="auto"/>
        <w:right w:val="none" w:sz="0" w:space="0" w:color="auto"/>
      </w:divBdr>
    </w:div>
    <w:div w:id="2115518667">
      <w:marLeft w:val="0"/>
      <w:marRight w:val="0"/>
      <w:marTop w:val="0"/>
      <w:marBottom w:val="0"/>
      <w:divBdr>
        <w:top w:val="none" w:sz="0" w:space="0" w:color="auto"/>
        <w:left w:val="none" w:sz="0" w:space="0" w:color="auto"/>
        <w:bottom w:val="none" w:sz="0" w:space="0" w:color="auto"/>
        <w:right w:val="none" w:sz="0" w:space="0" w:color="auto"/>
      </w:divBdr>
    </w:div>
    <w:div w:id="2115518668">
      <w:marLeft w:val="0"/>
      <w:marRight w:val="0"/>
      <w:marTop w:val="0"/>
      <w:marBottom w:val="0"/>
      <w:divBdr>
        <w:top w:val="none" w:sz="0" w:space="0" w:color="auto"/>
        <w:left w:val="none" w:sz="0" w:space="0" w:color="auto"/>
        <w:bottom w:val="none" w:sz="0" w:space="0" w:color="auto"/>
        <w:right w:val="none" w:sz="0" w:space="0" w:color="auto"/>
      </w:divBdr>
    </w:div>
    <w:div w:id="2115518669">
      <w:marLeft w:val="0"/>
      <w:marRight w:val="0"/>
      <w:marTop w:val="0"/>
      <w:marBottom w:val="0"/>
      <w:divBdr>
        <w:top w:val="none" w:sz="0" w:space="0" w:color="auto"/>
        <w:left w:val="none" w:sz="0" w:space="0" w:color="auto"/>
        <w:bottom w:val="none" w:sz="0" w:space="0" w:color="auto"/>
        <w:right w:val="none" w:sz="0" w:space="0" w:color="auto"/>
      </w:divBdr>
    </w:div>
    <w:div w:id="2115518670">
      <w:marLeft w:val="0"/>
      <w:marRight w:val="0"/>
      <w:marTop w:val="0"/>
      <w:marBottom w:val="0"/>
      <w:divBdr>
        <w:top w:val="none" w:sz="0" w:space="0" w:color="auto"/>
        <w:left w:val="none" w:sz="0" w:space="0" w:color="auto"/>
        <w:bottom w:val="none" w:sz="0" w:space="0" w:color="auto"/>
        <w:right w:val="none" w:sz="0" w:space="0" w:color="auto"/>
      </w:divBdr>
    </w:div>
    <w:div w:id="2115518671">
      <w:marLeft w:val="0"/>
      <w:marRight w:val="0"/>
      <w:marTop w:val="0"/>
      <w:marBottom w:val="0"/>
      <w:divBdr>
        <w:top w:val="none" w:sz="0" w:space="0" w:color="auto"/>
        <w:left w:val="none" w:sz="0" w:space="0" w:color="auto"/>
        <w:bottom w:val="none" w:sz="0" w:space="0" w:color="auto"/>
        <w:right w:val="none" w:sz="0" w:space="0" w:color="auto"/>
      </w:divBdr>
    </w:div>
    <w:div w:id="2115518672">
      <w:marLeft w:val="0"/>
      <w:marRight w:val="0"/>
      <w:marTop w:val="0"/>
      <w:marBottom w:val="0"/>
      <w:divBdr>
        <w:top w:val="none" w:sz="0" w:space="0" w:color="auto"/>
        <w:left w:val="none" w:sz="0" w:space="0" w:color="auto"/>
        <w:bottom w:val="none" w:sz="0" w:space="0" w:color="auto"/>
        <w:right w:val="none" w:sz="0" w:space="0" w:color="auto"/>
      </w:divBdr>
    </w:div>
    <w:div w:id="211551867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Pages>
  <Words>131</Words>
  <Characters>747</Characters>
  <Application>Microsoft Office Word</Application>
  <DocSecurity>0</DocSecurity>
  <Lines>6</Lines>
  <Paragraphs>1</Paragraphs>
  <ScaleCrop>false</ScaleCrop>
  <Company>Microsoft</Company>
  <LinksUpToDate>false</LinksUpToDate>
  <CharactersWithSpaces>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USER</cp:lastModifiedBy>
  <cp:revision>14</cp:revision>
  <dcterms:created xsi:type="dcterms:W3CDTF">2017-11-30T00:46:00Z</dcterms:created>
  <dcterms:modified xsi:type="dcterms:W3CDTF">2018-06-13T08:07:00Z</dcterms:modified>
</cp:coreProperties>
</file>