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EAA" w:rsidRDefault="00D01EAA" w:rsidP="00D01EAA">
      <w:pPr>
        <w:spacing w:line="440" w:lineRule="exact"/>
        <w:rPr>
          <w:rFonts w:ascii="仿宋" w:eastAsia="仿宋" w:hAnsi="仿宋"/>
          <w:sz w:val="28"/>
          <w:szCs w:val="28"/>
        </w:rPr>
      </w:pPr>
      <w:r>
        <w:rPr>
          <w:rFonts w:ascii="仿宋" w:eastAsia="仿宋" w:hAnsi="仿宋" w:hint="eastAsia"/>
          <w:sz w:val="28"/>
          <w:szCs w:val="28"/>
        </w:rPr>
        <w:t>附件</w:t>
      </w:r>
      <w:r>
        <w:rPr>
          <w:rFonts w:ascii="仿宋" w:eastAsia="仿宋" w:hAnsi="仿宋"/>
          <w:sz w:val="28"/>
          <w:szCs w:val="28"/>
        </w:rPr>
        <w:t>2</w:t>
      </w:r>
      <w:r>
        <w:rPr>
          <w:rFonts w:ascii="仿宋" w:eastAsia="仿宋" w:hAnsi="仿宋" w:hint="eastAsia"/>
          <w:sz w:val="28"/>
          <w:szCs w:val="28"/>
        </w:rPr>
        <w:t>：</w:t>
      </w:r>
    </w:p>
    <w:tbl>
      <w:tblPr>
        <w:tblW w:w="9498" w:type="dxa"/>
        <w:tblInd w:w="-34" w:type="dxa"/>
        <w:tblLayout w:type="fixed"/>
        <w:tblLook w:val="0000"/>
      </w:tblPr>
      <w:tblGrid>
        <w:gridCol w:w="1418"/>
        <w:gridCol w:w="1244"/>
        <w:gridCol w:w="32"/>
        <w:gridCol w:w="850"/>
        <w:gridCol w:w="198"/>
        <w:gridCol w:w="1078"/>
        <w:gridCol w:w="851"/>
        <w:gridCol w:w="850"/>
        <w:gridCol w:w="567"/>
        <w:gridCol w:w="1429"/>
        <w:gridCol w:w="981"/>
      </w:tblGrid>
      <w:tr w:rsidR="00D01EAA" w:rsidTr="00A53648">
        <w:trPr>
          <w:trHeight w:val="1305"/>
        </w:trPr>
        <w:tc>
          <w:tcPr>
            <w:tcW w:w="9498" w:type="dxa"/>
            <w:gridSpan w:val="11"/>
            <w:tcBorders>
              <w:top w:val="nil"/>
              <w:left w:val="nil"/>
              <w:bottom w:val="nil"/>
              <w:right w:val="nil"/>
            </w:tcBorders>
            <w:vAlign w:val="center"/>
          </w:tcPr>
          <w:p w:rsidR="00D01EAA" w:rsidRDefault="00D01EAA" w:rsidP="00A53648">
            <w:pPr>
              <w:widowControl/>
              <w:spacing w:line="440" w:lineRule="exact"/>
              <w:jc w:val="center"/>
              <w:rPr>
                <w:rFonts w:ascii="仿宋" w:eastAsia="仿宋" w:hAnsi="仿宋" w:cs="宋体"/>
                <w:b/>
                <w:kern w:val="0"/>
                <w:sz w:val="32"/>
                <w:szCs w:val="32"/>
              </w:rPr>
            </w:pPr>
            <w:r>
              <w:rPr>
                <w:rFonts w:ascii="仿宋" w:eastAsia="仿宋" w:hAnsi="仿宋" w:cs="宋体" w:hint="eastAsia"/>
                <w:b/>
                <w:kern w:val="0"/>
                <w:sz w:val="32"/>
                <w:szCs w:val="32"/>
              </w:rPr>
              <w:t>“金</w:t>
            </w:r>
            <w:r>
              <w:rPr>
                <w:rFonts w:ascii="仿宋" w:eastAsia="仿宋" w:hAnsi="仿宋" w:cs="宋体"/>
                <w:b/>
                <w:kern w:val="0"/>
                <w:sz w:val="32"/>
                <w:szCs w:val="32"/>
              </w:rPr>
              <w:t xml:space="preserve"> </w:t>
            </w:r>
            <w:r>
              <w:rPr>
                <w:rFonts w:ascii="仿宋" w:eastAsia="仿宋" w:hAnsi="仿宋" w:cs="宋体" w:hint="eastAsia"/>
                <w:b/>
                <w:kern w:val="0"/>
                <w:sz w:val="32"/>
                <w:szCs w:val="32"/>
              </w:rPr>
              <w:t>爱</w:t>
            </w:r>
            <w:r>
              <w:rPr>
                <w:rFonts w:ascii="仿宋" w:eastAsia="仿宋" w:hAnsi="仿宋" w:cs="宋体"/>
                <w:b/>
                <w:kern w:val="0"/>
                <w:sz w:val="32"/>
                <w:szCs w:val="32"/>
              </w:rPr>
              <w:t xml:space="preserve"> </w:t>
            </w:r>
            <w:r>
              <w:rPr>
                <w:rFonts w:ascii="仿宋" w:eastAsia="仿宋" w:hAnsi="仿宋" w:cs="宋体" w:hint="eastAsia"/>
                <w:b/>
                <w:kern w:val="0"/>
                <w:sz w:val="32"/>
                <w:szCs w:val="32"/>
              </w:rPr>
              <w:t>心</w:t>
            </w:r>
            <w:r>
              <w:rPr>
                <w:rFonts w:ascii="仿宋" w:eastAsia="仿宋" w:hAnsi="仿宋" w:cs="宋体"/>
                <w:b/>
                <w:kern w:val="0"/>
                <w:sz w:val="32"/>
                <w:szCs w:val="32"/>
              </w:rPr>
              <w:t xml:space="preserve"> </w:t>
            </w:r>
            <w:r>
              <w:rPr>
                <w:rFonts w:ascii="仿宋" w:eastAsia="仿宋" w:hAnsi="仿宋" w:cs="宋体" w:hint="eastAsia"/>
                <w:b/>
                <w:kern w:val="0"/>
                <w:sz w:val="32"/>
                <w:szCs w:val="32"/>
              </w:rPr>
              <w:t>教</w:t>
            </w:r>
            <w:r>
              <w:rPr>
                <w:rFonts w:ascii="仿宋" w:eastAsia="仿宋" w:hAnsi="仿宋" w:cs="宋体"/>
                <w:b/>
                <w:kern w:val="0"/>
                <w:sz w:val="32"/>
                <w:szCs w:val="32"/>
              </w:rPr>
              <w:t xml:space="preserve"> </w:t>
            </w:r>
            <w:r>
              <w:rPr>
                <w:rFonts w:ascii="仿宋" w:eastAsia="仿宋" w:hAnsi="仿宋" w:cs="宋体" w:hint="eastAsia"/>
                <w:b/>
                <w:kern w:val="0"/>
                <w:sz w:val="32"/>
                <w:szCs w:val="32"/>
              </w:rPr>
              <w:t>师”推</w:t>
            </w:r>
            <w:r>
              <w:rPr>
                <w:rFonts w:ascii="仿宋" w:eastAsia="仿宋" w:hAnsi="仿宋" w:cs="宋体"/>
                <w:b/>
                <w:kern w:val="0"/>
                <w:sz w:val="32"/>
                <w:szCs w:val="32"/>
              </w:rPr>
              <w:t xml:space="preserve"> </w:t>
            </w:r>
            <w:r>
              <w:rPr>
                <w:rFonts w:ascii="仿宋" w:eastAsia="仿宋" w:hAnsi="仿宋" w:cs="宋体" w:hint="eastAsia"/>
                <w:b/>
                <w:kern w:val="0"/>
                <w:sz w:val="32"/>
                <w:szCs w:val="32"/>
              </w:rPr>
              <w:t>荐</w:t>
            </w:r>
            <w:r>
              <w:rPr>
                <w:rFonts w:ascii="仿宋" w:eastAsia="仿宋" w:hAnsi="仿宋" w:cs="宋体"/>
                <w:b/>
                <w:kern w:val="0"/>
                <w:sz w:val="32"/>
                <w:szCs w:val="32"/>
              </w:rPr>
              <w:t xml:space="preserve"> </w:t>
            </w:r>
            <w:r>
              <w:rPr>
                <w:rFonts w:ascii="仿宋" w:eastAsia="仿宋" w:hAnsi="仿宋" w:cs="宋体" w:hint="eastAsia"/>
                <w:b/>
                <w:kern w:val="0"/>
                <w:sz w:val="32"/>
                <w:szCs w:val="32"/>
              </w:rPr>
              <w:t>表</w:t>
            </w:r>
          </w:p>
        </w:tc>
      </w:tr>
      <w:tr w:rsidR="00D01EAA" w:rsidTr="00A53648">
        <w:trPr>
          <w:trHeight w:val="495"/>
        </w:trPr>
        <w:tc>
          <w:tcPr>
            <w:tcW w:w="1418" w:type="dxa"/>
            <w:tcBorders>
              <w:top w:val="single" w:sz="4" w:space="0" w:color="auto"/>
              <w:left w:val="single" w:sz="4" w:space="0" w:color="auto"/>
              <w:bottom w:val="single" w:sz="4" w:space="0" w:color="auto"/>
              <w:right w:val="single" w:sz="4" w:space="0" w:color="auto"/>
            </w:tcBorders>
            <w:vAlign w:val="center"/>
          </w:tcPr>
          <w:p w:rsidR="00D01EAA" w:rsidRDefault="00D01EAA" w:rsidP="00A53648">
            <w:pPr>
              <w:widowControl/>
              <w:spacing w:line="440" w:lineRule="exact"/>
              <w:jc w:val="center"/>
              <w:rPr>
                <w:rFonts w:ascii="仿宋" w:eastAsia="仿宋" w:hAnsi="仿宋" w:cs="宋体"/>
                <w:kern w:val="0"/>
                <w:sz w:val="28"/>
                <w:szCs w:val="28"/>
              </w:rPr>
            </w:pPr>
            <w:r>
              <w:rPr>
                <w:rFonts w:ascii="仿宋" w:eastAsia="仿宋" w:hAnsi="仿宋" w:cs="宋体" w:hint="eastAsia"/>
                <w:kern w:val="0"/>
                <w:sz w:val="28"/>
                <w:szCs w:val="28"/>
              </w:rPr>
              <w:t>姓</w:t>
            </w:r>
            <w:r>
              <w:rPr>
                <w:rFonts w:ascii="仿宋" w:eastAsia="仿宋" w:hAnsi="仿宋"/>
                <w:kern w:val="0"/>
                <w:sz w:val="28"/>
                <w:szCs w:val="28"/>
              </w:rPr>
              <w:t xml:space="preserve">  </w:t>
            </w:r>
            <w:r>
              <w:rPr>
                <w:rFonts w:ascii="仿宋" w:eastAsia="仿宋" w:hAnsi="仿宋" w:cs="宋体" w:hint="eastAsia"/>
                <w:kern w:val="0"/>
                <w:sz w:val="28"/>
                <w:szCs w:val="28"/>
              </w:rPr>
              <w:t>名</w:t>
            </w:r>
          </w:p>
        </w:tc>
        <w:tc>
          <w:tcPr>
            <w:tcW w:w="2126" w:type="dxa"/>
            <w:gridSpan w:val="3"/>
            <w:tcBorders>
              <w:top w:val="single" w:sz="4" w:space="0" w:color="auto"/>
              <w:left w:val="nil"/>
              <w:bottom w:val="single" w:sz="4" w:space="0" w:color="auto"/>
              <w:right w:val="single" w:sz="4" w:space="0" w:color="auto"/>
            </w:tcBorders>
            <w:vAlign w:val="center"/>
          </w:tcPr>
          <w:p w:rsidR="00D01EAA" w:rsidRPr="00D01EAA" w:rsidRDefault="00D01EAA" w:rsidP="00A53648">
            <w:pPr>
              <w:widowControl/>
              <w:spacing w:line="440" w:lineRule="exact"/>
              <w:jc w:val="center"/>
              <w:rPr>
                <w:rFonts w:asciiTheme="minorEastAsia" w:eastAsiaTheme="minorEastAsia" w:hAnsiTheme="minorEastAsia" w:cs="宋体"/>
                <w:kern w:val="0"/>
                <w:sz w:val="28"/>
                <w:szCs w:val="28"/>
              </w:rPr>
            </w:pPr>
            <w:r>
              <w:rPr>
                <w:rFonts w:ascii="仿宋" w:eastAsia="仿宋" w:hAnsi="仿宋" w:cs="宋体" w:hint="eastAsia"/>
                <w:kern w:val="0"/>
                <w:sz w:val="28"/>
                <w:szCs w:val="28"/>
              </w:rPr>
              <w:t xml:space="preserve">　</w:t>
            </w:r>
            <w:r w:rsidRPr="00D01EAA">
              <w:rPr>
                <w:rFonts w:asciiTheme="minorEastAsia" w:eastAsiaTheme="minorEastAsia" w:hAnsiTheme="minorEastAsia" w:cs="宋体" w:hint="eastAsia"/>
                <w:kern w:val="0"/>
                <w:sz w:val="28"/>
                <w:szCs w:val="28"/>
              </w:rPr>
              <w:t>王桂杰</w:t>
            </w:r>
          </w:p>
        </w:tc>
        <w:tc>
          <w:tcPr>
            <w:tcW w:w="1276" w:type="dxa"/>
            <w:gridSpan w:val="2"/>
            <w:tcBorders>
              <w:top w:val="single" w:sz="4" w:space="0" w:color="auto"/>
              <w:left w:val="nil"/>
              <w:bottom w:val="single" w:sz="4" w:space="0" w:color="auto"/>
              <w:right w:val="single" w:sz="4" w:space="0" w:color="auto"/>
            </w:tcBorders>
            <w:vAlign w:val="center"/>
          </w:tcPr>
          <w:p w:rsidR="00D01EAA" w:rsidRDefault="00D01EAA" w:rsidP="00A53648">
            <w:pPr>
              <w:widowControl/>
              <w:spacing w:line="440" w:lineRule="exact"/>
              <w:jc w:val="center"/>
              <w:rPr>
                <w:rFonts w:ascii="仿宋" w:eastAsia="仿宋" w:hAnsi="仿宋" w:cs="宋体"/>
                <w:kern w:val="0"/>
                <w:sz w:val="28"/>
                <w:szCs w:val="28"/>
              </w:rPr>
            </w:pPr>
            <w:r>
              <w:rPr>
                <w:rFonts w:ascii="仿宋" w:eastAsia="仿宋" w:hAnsi="仿宋" w:cs="宋体" w:hint="eastAsia"/>
                <w:kern w:val="0"/>
                <w:sz w:val="28"/>
                <w:szCs w:val="28"/>
              </w:rPr>
              <w:t>性别</w:t>
            </w:r>
          </w:p>
        </w:tc>
        <w:tc>
          <w:tcPr>
            <w:tcW w:w="851" w:type="dxa"/>
            <w:tcBorders>
              <w:top w:val="single" w:sz="4" w:space="0" w:color="auto"/>
              <w:left w:val="nil"/>
              <w:bottom w:val="single" w:sz="4" w:space="0" w:color="auto"/>
              <w:right w:val="single" w:sz="4" w:space="0" w:color="auto"/>
            </w:tcBorders>
            <w:vAlign w:val="center"/>
          </w:tcPr>
          <w:p w:rsidR="00D01EAA" w:rsidRPr="00D01EAA" w:rsidRDefault="00D01EAA" w:rsidP="00A53648">
            <w:pPr>
              <w:widowControl/>
              <w:spacing w:line="440" w:lineRule="exact"/>
              <w:jc w:val="center"/>
              <w:rPr>
                <w:rFonts w:asciiTheme="minorEastAsia" w:eastAsiaTheme="minorEastAsia" w:hAnsiTheme="minorEastAsia" w:cs="宋体"/>
                <w:kern w:val="0"/>
                <w:sz w:val="28"/>
                <w:szCs w:val="28"/>
              </w:rPr>
            </w:pPr>
            <w:r w:rsidRPr="00D01EAA">
              <w:rPr>
                <w:rFonts w:asciiTheme="minorEastAsia" w:eastAsiaTheme="minorEastAsia" w:hAnsiTheme="minorEastAsia" w:cs="宋体" w:hint="eastAsia"/>
                <w:kern w:val="0"/>
                <w:sz w:val="28"/>
                <w:szCs w:val="28"/>
              </w:rPr>
              <w:t xml:space="preserve">女　</w:t>
            </w:r>
          </w:p>
        </w:tc>
        <w:tc>
          <w:tcPr>
            <w:tcW w:w="850" w:type="dxa"/>
            <w:tcBorders>
              <w:top w:val="single" w:sz="4" w:space="0" w:color="auto"/>
              <w:left w:val="nil"/>
              <w:bottom w:val="single" w:sz="4" w:space="0" w:color="auto"/>
              <w:right w:val="single" w:sz="4" w:space="0" w:color="auto"/>
            </w:tcBorders>
            <w:vAlign w:val="center"/>
          </w:tcPr>
          <w:p w:rsidR="00D01EAA" w:rsidRDefault="00D01EAA" w:rsidP="00A53648">
            <w:pPr>
              <w:widowControl/>
              <w:spacing w:line="440" w:lineRule="exact"/>
              <w:jc w:val="center"/>
              <w:rPr>
                <w:rFonts w:ascii="仿宋" w:eastAsia="仿宋" w:hAnsi="仿宋" w:cs="宋体"/>
                <w:kern w:val="0"/>
                <w:sz w:val="28"/>
                <w:szCs w:val="28"/>
              </w:rPr>
            </w:pPr>
            <w:r>
              <w:rPr>
                <w:rFonts w:ascii="仿宋" w:eastAsia="仿宋" w:hAnsi="仿宋" w:cs="宋体" w:hint="eastAsia"/>
                <w:kern w:val="0"/>
                <w:sz w:val="28"/>
                <w:szCs w:val="28"/>
              </w:rPr>
              <w:t>年龄</w:t>
            </w:r>
          </w:p>
        </w:tc>
        <w:tc>
          <w:tcPr>
            <w:tcW w:w="567" w:type="dxa"/>
            <w:tcBorders>
              <w:top w:val="single" w:sz="4" w:space="0" w:color="auto"/>
              <w:left w:val="nil"/>
              <w:bottom w:val="single" w:sz="4" w:space="0" w:color="auto"/>
              <w:right w:val="single" w:sz="4" w:space="0" w:color="auto"/>
            </w:tcBorders>
            <w:vAlign w:val="center"/>
          </w:tcPr>
          <w:p w:rsidR="00D01EAA" w:rsidRPr="00D01EAA" w:rsidRDefault="00D01EAA" w:rsidP="00A53648">
            <w:pPr>
              <w:widowControl/>
              <w:spacing w:line="440" w:lineRule="exact"/>
              <w:jc w:val="center"/>
              <w:rPr>
                <w:rFonts w:asciiTheme="minorEastAsia" w:eastAsiaTheme="minorEastAsia" w:hAnsiTheme="minorEastAsia" w:cs="宋体"/>
                <w:kern w:val="0"/>
                <w:sz w:val="28"/>
                <w:szCs w:val="28"/>
              </w:rPr>
            </w:pPr>
            <w:r w:rsidRPr="00D01EAA">
              <w:rPr>
                <w:rFonts w:asciiTheme="minorEastAsia" w:eastAsiaTheme="minorEastAsia" w:hAnsiTheme="minorEastAsia" w:cs="宋体"/>
                <w:kern w:val="0"/>
                <w:sz w:val="28"/>
                <w:szCs w:val="28"/>
              </w:rPr>
              <w:t>51</w:t>
            </w:r>
            <w:r w:rsidRPr="00D01EAA">
              <w:rPr>
                <w:rFonts w:asciiTheme="minorEastAsia" w:eastAsiaTheme="minorEastAsia" w:hAnsiTheme="minorEastAsia" w:cs="宋体" w:hint="eastAsia"/>
                <w:kern w:val="0"/>
                <w:sz w:val="28"/>
                <w:szCs w:val="28"/>
              </w:rPr>
              <w:t xml:space="preserve">　</w:t>
            </w:r>
          </w:p>
        </w:tc>
        <w:tc>
          <w:tcPr>
            <w:tcW w:w="1429" w:type="dxa"/>
            <w:tcBorders>
              <w:top w:val="single" w:sz="4" w:space="0" w:color="auto"/>
              <w:left w:val="nil"/>
              <w:bottom w:val="single" w:sz="4" w:space="0" w:color="auto"/>
              <w:right w:val="single" w:sz="4" w:space="0" w:color="auto"/>
            </w:tcBorders>
            <w:vAlign w:val="center"/>
          </w:tcPr>
          <w:p w:rsidR="00D01EAA" w:rsidRDefault="00D01EAA" w:rsidP="00A53648">
            <w:pPr>
              <w:widowControl/>
              <w:spacing w:line="440" w:lineRule="exact"/>
              <w:jc w:val="center"/>
              <w:rPr>
                <w:rFonts w:ascii="仿宋" w:eastAsia="仿宋" w:hAnsi="仿宋" w:cs="宋体"/>
                <w:kern w:val="0"/>
                <w:sz w:val="28"/>
                <w:szCs w:val="28"/>
              </w:rPr>
            </w:pPr>
            <w:r>
              <w:rPr>
                <w:rFonts w:ascii="仿宋" w:eastAsia="仿宋" w:hAnsi="仿宋" w:cs="宋体" w:hint="eastAsia"/>
                <w:kern w:val="0"/>
                <w:sz w:val="28"/>
                <w:szCs w:val="28"/>
              </w:rPr>
              <w:t>任教科目</w:t>
            </w:r>
          </w:p>
        </w:tc>
        <w:tc>
          <w:tcPr>
            <w:tcW w:w="981" w:type="dxa"/>
            <w:tcBorders>
              <w:top w:val="single" w:sz="4" w:space="0" w:color="auto"/>
              <w:left w:val="nil"/>
              <w:bottom w:val="single" w:sz="4" w:space="0" w:color="auto"/>
              <w:right w:val="single" w:sz="4" w:space="0" w:color="auto"/>
            </w:tcBorders>
            <w:vAlign w:val="center"/>
          </w:tcPr>
          <w:p w:rsidR="00D01EAA" w:rsidRPr="00D01EAA" w:rsidRDefault="00D01EAA" w:rsidP="00A53648">
            <w:pPr>
              <w:widowControl/>
              <w:spacing w:line="440" w:lineRule="exact"/>
              <w:jc w:val="center"/>
              <w:rPr>
                <w:rFonts w:asciiTheme="minorEastAsia" w:eastAsiaTheme="minorEastAsia" w:hAnsiTheme="minorEastAsia" w:cs="宋体"/>
                <w:kern w:val="0"/>
                <w:sz w:val="28"/>
                <w:szCs w:val="28"/>
              </w:rPr>
            </w:pPr>
            <w:r w:rsidRPr="00D01EAA">
              <w:rPr>
                <w:rFonts w:asciiTheme="minorEastAsia" w:eastAsiaTheme="minorEastAsia" w:hAnsiTheme="minorEastAsia" w:cs="宋体" w:hint="eastAsia"/>
                <w:kern w:val="0"/>
                <w:sz w:val="28"/>
                <w:szCs w:val="28"/>
              </w:rPr>
              <w:t xml:space="preserve">数学　</w:t>
            </w:r>
          </w:p>
        </w:tc>
      </w:tr>
      <w:tr w:rsidR="00D01EAA" w:rsidTr="00A53648">
        <w:trPr>
          <w:trHeight w:val="495"/>
        </w:trPr>
        <w:tc>
          <w:tcPr>
            <w:tcW w:w="1418" w:type="dxa"/>
            <w:tcBorders>
              <w:top w:val="nil"/>
              <w:left w:val="single" w:sz="4" w:space="0" w:color="auto"/>
              <w:bottom w:val="single" w:sz="4" w:space="0" w:color="auto"/>
              <w:right w:val="single" w:sz="4" w:space="0" w:color="auto"/>
            </w:tcBorders>
            <w:vAlign w:val="center"/>
          </w:tcPr>
          <w:p w:rsidR="00D01EAA" w:rsidRDefault="00D01EAA" w:rsidP="00A53648">
            <w:pPr>
              <w:widowControl/>
              <w:spacing w:line="440" w:lineRule="exact"/>
              <w:jc w:val="center"/>
              <w:rPr>
                <w:rFonts w:ascii="仿宋" w:eastAsia="仿宋" w:hAnsi="仿宋" w:cs="宋体"/>
                <w:kern w:val="0"/>
                <w:sz w:val="28"/>
                <w:szCs w:val="28"/>
              </w:rPr>
            </w:pPr>
            <w:r>
              <w:rPr>
                <w:rFonts w:ascii="仿宋" w:eastAsia="仿宋" w:hAnsi="仿宋" w:cs="宋体" w:hint="eastAsia"/>
                <w:kern w:val="0"/>
                <w:sz w:val="28"/>
                <w:szCs w:val="28"/>
              </w:rPr>
              <w:t>任教年级</w:t>
            </w:r>
          </w:p>
        </w:tc>
        <w:tc>
          <w:tcPr>
            <w:tcW w:w="1276" w:type="dxa"/>
            <w:gridSpan w:val="2"/>
            <w:tcBorders>
              <w:top w:val="nil"/>
              <w:left w:val="nil"/>
              <w:bottom w:val="single" w:sz="4" w:space="0" w:color="auto"/>
              <w:right w:val="single" w:sz="4" w:space="0" w:color="auto"/>
            </w:tcBorders>
            <w:vAlign w:val="center"/>
          </w:tcPr>
          <w:p w:rsidR="00D01EAA" w:rsidRPr="00D01EAA" w:rsidRDefault="00D01EAA" w:rsidP="00A53648">
            <w:pPr>
              <w:widowControl/>
              <w:spacing w:line="440" w:lineRule="exact"/>
              <w:jc w:val="center"/>
              <w:rPr>
                <w:rFonts w:asciiTheme="minorEastAsia" w:eastAsiaTheme="minorEastAsia" w:hAnsiTheme="minorEastAsia" w:cs="宋体"/>
                <w:kern w:val="0"/>
                <w:sz w:val="28"/>
                <w:szCs w:val="28"/>
              </w:rPr>
            </w:pPr>
            <w:r w:rsidRPr="00D01EAA">
              <w:rPr>
                <w:rFonts w:asciiTheme="minorEastAsia" w:eastAsiaTheme="minorEastAsia" w:hAnsiTheme="minorEastAsia" w:cs="宋体" w:hint="eastAsia"/>
                <w:kern w:val="0"/>
                <w:sz w:val="28"/>
                <w:szCs w:val="28"/>
              </w:rPr>
              <w:t xml:space="preserve">高一　</w:t>
            </w:r>
          </w:p>
        </w:tc>
        <w:tc>
          <w:tcPr>
            <w:tcW w:w="850" w:type="dxa"/>
            <w:tcBorders>
              <w:top w:val="nil"/>
              <w:left w:val="nil"/>
              <w:bottom w:val="single" w:sz="4" w:space="0" w:color="auto"/>
              <w:right w:val="single" w:sz="4" w:space="0" w:color="auto"/>
            </w:tcBorders>
            <w:vAlign w:val="center"/>
          </w:tcPr>
          <w:p w:rsidR="00D01EAA" w:rsidRDefault="00D01EAA" w:rsidP="00A53648">
            <w:pPr>
              <w:widowControl/>
              <w:spacing w:line="440" w:lineRule="exact"/>
              <w:jc w:val="center"/>
              <w:rPr>
                <w:rFonts w:ascii="仿宋" w:eastAsia="仿宋" w:hAnsi="仿宋" w:cs="宋体"/>
                <w:kern w:val="0"/>
                <w:sz w:val="28"/>
                <w:szCs w:val="28"/>
              </w:rPr>
            </w:pPr>
            <w:r>
              <w:rPr>
                <w:rFonts w:ascii="仿宋" w:eastAsia="仿宋" w:hAnsi="仿宋" w:cs="宋体" w:hint="eastAsia"/>
                <w:kern w:val="0"/>
                <w:sz w:val="28"/>
                <w:szCs w:val="28"/>
              </w:rPr>
              <w:t>职务</w:t>
            </w:r>
          </w:p>
        </w:tc>
        <w:tc>
          <w:tcPr>
            <w:tcW w:w="1276" w:type="dxa"/>
            <w:gridSpan w:val="2"/>
            <w:tcBorders>
              <w:top w:val="nil"/>
              <w:left w:val="nil"/>
              <w:bottom w:val="single" w:sz="4" w:space="0" w:color="auto"/>
              <w:right w:val="single" w:sz="4" w:space="0" w:color="auto"/>
            </w:tcBorders>
            <w:vAlign w:val="center"/>
          </w:tcPr>
          <w:p w:rsidR="00D01EAA" w:rsidRPr="00D01EAA" w:rsidRDefault="00D01EAA" w:rsidP="00A53648">
            <w:pPr>
              <w:widowControl/>
              <w:spacing w:line="440" w:lineRule="exact"/>
              <w:jc w:val="left"/>
              <w:rPr>
                <w:rFonts w:ascii="宋体" w:hAnsi="宋体" w:cs="宋体"/>
                <w:kern w:val="0"/>
                <w:sz w:val="24"/>
              </w:rPr>
            </w:pPr>
            <w:r w:rsidRPr="00D01EAA">
              <w:rPr>
                <w:rFonts w:ascii="宋体" w:hAnsi="宋体" w:cs="宋体" w:hint="eastAsia"/>
                <w:kern w:val="0"/>
                <w:sz w:val="24"/>
              </w:rPr>
              <w:t>教研组长</w:t>
            </w:r>
          </w:p>
        </w:tc>
        <w:tc>
          <w:tcPr>
            <w:tcW w:w="851" w:type="dxa"/>
            <w:tcBorders>
              <w:top w:val="nil"/>
              <w:left w:val="nil"/>
              <w:bottom w:val="single" w:sz="4" w:space="0" w:color="auto"/>
              <w:right w:val="single" w:sz="4" w:space="0" w:color="auto"/>
            </w:tcBorders>
            <w:vAlign w:val="center"/>
          </w:tcPr>
          <w:p w:rsidR="00D01EAA" w:rsidRDefault="00D01EAA" w:rsidP="00A53648">
            <w:pPr>
              <w:widowControl/>
              <w:spacing w:line="440" w:lineRule="exact"/>
              <w:jc w:val="left"/>
              <w:rPr>
                <w:rFonts w:ascii="仿宋" w:eastAsia="仿宋" w:hAnsi="仿宋" w:cs="宋体"/>
                <w:kern w:val="0"/>
                <w:sz w:val="28"/>
                <w:szCs w:val="28"/>
              </w:rPr>
            </w:pPr>
            <w:r>
              <w:rPr>
                <w:rFonts w:ascii="仿宋" w:eastAsia="仿宋" w:hAnsi="仿宋" w:cs="宋体" w:hint="eastAsia"/>
                <w:kern w:val="0"/>
                <w:sz w:val="28"/>
                <w:szCs w:val="28"/>
              </w:rPr>
              <w:t>职称</w:t>
            </w:r>
          </w:p>
        </w:tc>
        <w:tc>
          <w:tcPr>
            <w:tcW w:w="1417" w:type="dxa"/>
            <w:gridSpan w:val="2"/>
            <w:tcBorders>
              <w:top w:val="single" w:sz="4" w:space="0" w:color="auto"/>
              <w:left w:val="nil"/>
              <w:bottom w:val="single" w:sz="4" w:space="0" w:color="auto"/>
              <w:right w:val="single" w:sz="4" w:space="0" w:color="auto"/>
            </w:tcBorders>
            <w:vAlign w:val="center"/>
          </w:tcPr>
          <w:p w:rsidR="00D01EAA" w:rsidRPr="00D01EAA" w:rsidRDefault="00D01EAA" w:rsidP="00A53648">
            <w:pPr>
              <w:widowControl/>
              <w:spacing w:line="440" w:lineRule="exact"/>
              <w:jc w:val="center"/>
              <w:rPr>
                <w:rFonts w:asciiTheme="minorEastAsia" w:eastAsiaTheme="minorEastAsia" w:hAnsiTheme="minorEastAsia" w:cs="宋体"/>
                <w:kern w:val="0"/>
                <w:sz w:val="28"/>
                <w:szCs w:val="28"/>
              </w:rPr>
            </w:pPr>
            <w:r w:rsidRPr="00D01EAA">
              <w:rPr>
                <w:rFonts w:asciiTheme="minorEastAsia" w:eastAsiaTheme="minorEastAsia" w:hAnsiTheme="minorEastAsia" w:cs="宋体" w:hint="eastAsia"/>
                <w:kern w:val="0"/>
                <w:sz w:val="28"/>
                <w:szCs w:val="28"/>
              </w:rPr>
              <w:t xml:space="preserve">高级教师　</w:t>
            </w:r>
          </w:p>
        </w:tc>
        <w:tc>
          <w:tcPr>
            <w:tcW w:w="1429" w:type="dxa"/>
            <w:tcBorders>
              <w:top w:val="nil"/>
              <w:left w:val="nil"/>
              <w:bottom w:val="single" w:sz="4" w:space="0" w:color="auto"/>
              <w:right w:val="single" w:sz="4" w:space="0" w:color="auto"/>
            </w:tcBorders>
            <w:vAlign w:val="center"/>
          </w:tcPr>
          <w:p w:rsidR="00D01EAA" w:rsidRDefault="00D01EAA" w:rsidP="00A53648">
            <w:pPr>
              <w:widowControl/>
              <w:spacing w:line="440" w:lineRule="exact"/>
              <w:jc w:val="center"/>
              <w:rPr>
                <w:rFonts w:ascii="仿宋" w:eastAsia="仿宋" w:hAnsi="仿宋" w:cs="宋体"/>
                <w:kern w:val="0"/>
                <w:sz w:val="28"/>
                <w:szCs w:val="28"/>
              </w:rPr>
            </w:pPr>
            <w:r>
              <w:rPr>
                <w:rFonts w:ascii="仿宋" w:eastAsia="仿宋" w:hAnsi="仿宋" w:cs="宋体" w:hint="eastAsia"/>
                <w:kern w:val="0"/>
                <w:sz w:val="28"/>
                <w:szCs w:val="28"/>
              </w:rPr>
              <w:t>党派</w:t>
            </w:r>
          </w:p>
        </w:tc>
        <w:tc>
          <w:tcPr>
            <w:tcW w:w="981" w:type="dxa"/>
            <w:tcBorders>
              <w:top w:val="nil"/>
              <w:left w:val="nil"/>
              <w:bottom w:val="single" w:sz="4" w:space="0" w:color="auto"/>
              <w:right w:val="single" w:sz="4" w:space="0" w:color="auto"/>
            </w:tcBorders>
            <w:vAlign w:val="center"/>
          </w:tcPr>
          <w:p w:rsidR="00D01EAA" w:rsidRPr="00D01EAA" w:rsidRDefault="00D01EAA" w:rsidP="00A53648">
            <w:pPr>
              <w:widowControl/>
              <w:spacing w:line="440" w:lineRule="exact"/>
              <w:jc w:val="center"/>
              <w:rPr>
                <w:rFonts w:asciiTheme="minorEastAsia" w:eastAsiaTheme="minorEastAsia" w:hAnsiTheme="minorEastAsia" w:cs="宋体"/>
                <w:kern w:val="0"/>
                <w:sz w:val="18"/>
                <w:szCs w:val="18"/>
              </w:rPr>
            </w:pPr>
            <w:r w:rsidRPr="00D01EAA">
              <w:rPr>
                <w:rFonts w:asciiTheme="minorEastAsia" w:eastAsiaTheme="minorEastAsia" w:hAnsiTheme="minorEastAsia" w:cs="宋体" w:hint="eastAsia"/>
                <w:kern w:val="0"/>
                <w:sz w:val="18"/>
                <w:szCs w:val="18"/>
              </w:rPr>
              <w:t xml:space="preserve">中共党员　</w:t>
            </w:r>
          </w:p>
        </w:tc>
      </w:tr>
      <w:tr w:rsidR="00D01EAA" w:rsidTr="00A53648">
        <w:trPr>
          <w:trHeight w:val="495"/>
        </w:trPr>
        <w:tc>
          <w:tcPr>
            <w:tcW w:w="1418" w:type="dxa"/>
            <w:tcBorders>
              <w:top w:val="nil"/>
              <w:left w:val="single" w:sz="4" w:space="0" w:color="auto"/>
              <w:bottom w:val="single" w:sz="4" w:space="0" w:color="auto"/>
              <w:right w:val="single" w:sz="4" w:space="0" w:color="auto"/>
            </w:tcBorders>
            <w:vAlign w:val="center"/>
          </w:tcPr>
          <w:p w:rsidR="00D01EAA" w:rsidRDefault="00D01EAA" w:rsidP="00A53648">
            <w:pPr>
              <w:widowControl/>
              <w:spacing w:line="440" w:lineRule="exact"/>
              <w:jc w:val="center"/>
              <w:rPr>
                <w:rFonts w:ascii="仿宋" w:eastAsia="仿宋" w:hAnsi="仿宋" w:cs="宋体"/>
                <w:kern w:val="0"/>
                <w:sz w:val="28"/>
                <w:szCs w:val="28"/>
              </w:rPr>
            </w:pPr>
            <w:r>
              <w:rPr>
                <w:rFonts w:ascii="仿宋" w:eastAsia="仿宋" w:hAnsi="仿宋" w:cs="宋体" w:hint="eastAsia"/>
                <w:kern w:val="0"/>
                <w:sz w:val="28"/>
                <w:szCs w:val="28"/>
              </w:rPr>
              <w:t>校</w:t>
            </w:r>
            <w:r>
              <w:rPr>
                <w:rFonts w:ascii="仿宋" w:eastAsia="仿宋" w:hAnsi="仿宋"/>
                <w:kern w:val="0"/>
                <w:sz w:val="28"/>
                <w:szCs w:val="28"/>
              </w:rPr>
              <w:t xml:space="preserve">  </w:t>
            </w:r>
            <w:r>
              <w:rPr>
                <w:rFonts w:ascii="仿宋" w:eastAsia="仿宋" w:hAnsi="仿宋" w:cs="宋体" w:hint="eastAsia"/>
                <w:kern w:val="0"/>
                <w:sz w:val="28"/>
                <w:szCs w:val="28"/>
              </w:rPr>
              <w:t>名</w:t>
            </w:r>
          </w:p>
        </w:tc>
        <w:tc>
          <w:tcPr>
            <w:tcW w:w="3402" w:type="dxa"/>
            <w:gridSpan w:val="5"/>
            <w:tcBorders>
              <w:top w:val="single" w:sz="4" w:space="0" w:color="auto"/>
              <w:left w:val="nil"/>
              <w:bottom w:val="single" w:sz="4" w:space="0" w:color="auto"/>
              <w:right w:val="single" w:sz="4" w:space="0" w:color="auto"/>
            </w:tcBorders>
            <w:vAlign w:val="center"/>
          </w:tcPr>
          <w:p w:rsidR="00D01EAA" w:rsidRPr="00D01EAA" w:rsidRDefault="00D01EAA" w:rsidP="00A53648">
            <w:pPr>
              <w:widowControl/>
              <w:spacing w:line="440" w:lineRule="exact"/>
              <w:jc w:val="center"/>
              <w:rPr>
                <w:rFonts w:asciiTheme="minorEastAsia" w:eastAsiaTheme="minorEastAsia" w:hAnsiTheme="minorEastAsia" w:cs="宋体"/>
                <w:kern w:val="0"/>
                <w:sz w:val="28"/>
                <w:szCs w:val="28"/>
              </w:rPr>
            </w:pPr>
            <w:r w:rsidRPr="00D01EAA">
              <w:rPr>
                <w:rFonts w:asciiTheme="minorEastAsia" w:eastAsiaTheme="minorEastAsia" w:hAnsiTheme="minorEastAsia" w:cs="宋体" w:hint="eastAsia"/>
                <w:kern w:val="0"/>
                <w:sz w:val="28"/>
                <w:szCs w:val="28"/>
              </w:rPr>
              <w:t>上海市曹杨中学</w:t>
            </w:r>
          </w:p>
        </w:tc>
        <w:tc>
          <w:tcPr>
            <w:tcW w:w="851" w:type="dxa"/>
            <w:tcBorders>
              <w:top w:val="single" w:sz="4" w:space="0" w:color="auto"/>
              <w:left w:val="nil"/>
              <w:bottom w:val="single" w:sz="4" w:space="0" w:color="auto"/>
              <w:right w:val="single" w:sz="4" w:space="0" w:color="auto"/>
            </w:tcBorders>
            <w:vAlign w:val="center"/>
          </w:tcPr>
          <w:p w:rsidR="00D01EAA" w:rsidRDefault="00D01EAA" w:rsidP="00A53648">
            <w:pPr>
              <w:widowControl/>
              <w:spacing w:line="440" w:lineRule="exact"/>
              <w:rPr>
                <w:rFonts w:ascii="仿宋" w:eastAsia="仿宋" w:hAnsi="仿宋" w:cs="宋体"/>
                <w:kern w:val="0"/>
                <w:sz w:val="28"/>
                <w:szCs w:val="28"/>
              </w:rPr>
            </w:pPr>
            <w:r>
              <w:rPr>
                <w:rFonts w:ascii="仿宋" w:eastAsia="仿宋" w:hAnsi="仿宋" w:cs="宋体" w:hint="eastAsia"/>
                <w:kern w:val="0"/>
                <w:sz w:val="28"/>
                <w:szCs w:val="28"/>
              </w:rPr>
              <w:t>地址</w:t>
            </w:r>
          </w:p>
        </w:tc>
        <w:tc>
          <w:tcPr>
            <w:tcW w:w="1417" w:type="dxa"/>
            <w:gridSpan w:val="2"/>
            <w:tcBorders>
              <w:top w:val="single" w:sz="4" w:space="0" w:color="auto"/>
              <w:left w:val="nil"/>
              <w:bottom w:val="single" w:sz="4" w:space="0" w:color="auto"/>
              <w:right w:val="single" w:sz="4" w:space="0" w:color="auto"/>
            </w:tcBorders>
            <w:vAlign w:val="center"/>
          </w:tcPr>
          <w:p w:rsidR="00D01EAA" w:rsidRPr="00D01EAA" w:rsidRDefault="00D01EAA" w:rsidP="00A53648">
            <w:pPr>
              <w:widowControl/>
              <w:spacing w:line="440" w:lineRule="exact"/>
              <w:jc w:val="center"/>
              <w:rPr>
                <w:rFonts w:asciiTheme="minorEastAsia" w:eastAsiaTheme="minorEastAsia" w:hAnsiTheme="minorEastAsia" w:cs="宋体"/>
                <w:kern w:val="0"/>
                <w:sz w:val="13"/>
                <w:szCs w:val="13"/>
              </w:rPr>
            </w:pPr>
            <w:r w:rsidRPr="00D01EAA">
              <w:rPr>
                <w:rFonts w:asciiTheme="minorEastAsia" w:eastAsiaTheme="minorEastAsia" w:hAnsiTheme="minorEastAsia" w:cs="宋体" w:hint="eastAsia"/>
                <w:kern w:val="0"/>
                <w:sz w:val="13"/>
                <w:szCs w:val="13"/>
              </w:rPr>
              <w:t>祁连山南路</w:t>
            </w:r>
            <w:r w:rsidRPr="00D01EAA">
              <w:rPr>
                <w:rFonts w:asciiTheme="minorEastAsia" w:eastAsiaTheme="minorEastAsia" w:hAnsiTheme="minorEastAsia" w:cs="宋体"/>
                <w:kern w:val="0"/>
                <w:sz w:val="13"/>
                <w:szCs w:val="13"/>
              </w:rPr>
              <w:t>1069</w:t>
            </w:r>
            <w:r w:rsidRPr="00D01EAA">
              <w:rPr>
                <w:rFonts w:asciiTheme="minorEastAsia" w:eastAsiaTheme="minorEastAsia" w:hAnsiTheme="minorEastAsia" w:cs="宋体" w:hint="eastAsia"/>
                <w:kern w:val="0"/>
                <w:sz w:val="13"/>
                <w:szCs w:val="13"/>
              </w:rPr>
              <w:t xml:space="preserve">号　</w:t>
            </w:r>
          </w:p>
        </w:tc>
        <w:tc>
          <w:tcPr>
            <w:tcW w:w="1429" w:type="dxa"/>
            <w:tcBorders>
              <w:top w:val="single" w:sz="4" w:space="0" w:color="auto"/>
              <w:left w:val="nil"/>
              <w:bottom w:val="single" w:sz="4" w:space="0" w:color="auto"/>
              <w:right w:val="single" w:sz="4" w:space="0" w:color="auto"/>
            </w:tcBorders>
            <w:vAlign w:val="center"/>
          </w:tcPr>
          <w:p w:rsidR="00D01EAA" w:rsidRDefault="00D01EAA" w:rsidP="00A53648">
            <w:pPr>
              <w:widowControl/>
              <w:spacing w:line="440" w:lineRule="exact"/>
              <w:jc w:val="center"/>
              <w:rPr>
                <w:rFonts w:ascii="仿宋" w:eastAsia="仿宋" w:hAnsi="仿宋" w:cs="宋体"/>
                <w:kern w:val="0"/>
                <w:sz w:val="28"/>
                <w:szCs w:val="28"/>
              </w:rPr>
            </w:pPr>
            <w:r>
              <w:rPr>
                <w:rFonts w:ascii="仿宋" w:eastAsia="仿宋" w:hAnsi="仿宋" w:cs="宋体" w:hint="eastAsia"/>
                <w:kern w:val="0"/>
                <w:sz w:val="28"/>
                <w:szCs w:val="28"/>
              </w:rPr>
              <w:t>邮编</w:t>
            </w:r>
          </w:p>
        </w:tc>
        <w:tc>
          <w:tcPr>
            <w:tcW w:w="981" w:type="dxa"/>
            <w:tcBorders>
              <w:top w:val="single" w:sz="4" w:space="0" w:color="auto"/>
              <w:left w:val="nil"/>
              <w:bottom w:val="single" w:sz="4" w:space="0" w:color="auto"/>
              <w:right w:val="single" w:sz="4" w:space="0" w:color="auto"/>
            </w:tcBorders>
            <w:vAlign w:val="center"/>
          </w:tcPr>
          <w:p w:rsidR="00D01EAA" w:rsidRPr="00D01EAA" w:rsidRDefault="00D01EAA" w:rsidP="00A53648">
            <w:pPr>
              <w:widowControl/>
              <w:spacing w:line="440" w:lineRule="exact"/>
              <w:jc w:val="center"/>
              <w:rPr>
                <w:rFonts w:asciiTheme="minorEastAsia" w:eastAsiaTheme="minorEastAsia" w:hAnsiTheme="minorEastAsia" w:cs="宋体"/>
                <w:kern w:val="0"/>
                <w:szCs w:val="21"/>
              </w:rPr>
            </w:pPr>
            <w:r w:rsidRPr="00D01EAA">
              <w:rPr>
                <w:rFonts w:asciiTheme="minorEastAsia" w:eastAsiaTheme="minorEastAsia" w:hAnsiTheme="minorEastAsia" w:cs="宋体"/>
                <w:kern w:val="0"/>
                <w:szCs w:val="21"/>
              </w:rPr>
              <w:t>200333</w:t>
            </w:r>
          </w:p>
        </w:tc>
      </w:tr>
      <w:tr w:rsidR="00D01EAA" w:rsidTr="00A53648">
        <w:trPr>
          <w:trHeight w:val="495"/>
        </w:trPr>
        <w:tc>
          <w:tcPr>
            <w:tcW w:w="1418" w:type="dxa"/>
            <w:tcBorders>
              <w:top w:val="nil"/>
              <w:left w:val="single" w:sz="4" w:space="0" w:color="auto"/>
              <w:bottom w:val="single" w:sz="4" w:space="0" w:color="auto"/>
              <w:right w:val="single" w:sz="4" w:space="0" w:color="auto"/>
            </w:tcBorders>
            <w:vAlign w:val="center"/>
          </w:tcPr>
          <w:p w:rsidR="00D01EAA" w:rsidRDefault="00D01EAA" w:rsidP="00A53648">
            <w:pPr>
              <w:widowControl/>
              <w:spacing w:line="440" w:lineRule="exact"/>
              <w:jc w:val="center"/>
              <w:rPr>
                <w:rFonts w:ascii="仿宋" w:eastAsia="仿宋" w:hAnsi="仿宋" w:cs="宋体"/>
                <w:kern w:val="0"/>
                <w:sz w:val="28"/>
                <w:szCs w:val="28"/>
              </w:rPr>
            </w:pPr>
            <w:r>
              <w:rPr>
                <w:rFonts w:ascii="仿宋" w:eastAsia="仿宋" w:hAnsi="仿宋" w:cs="宋体" w:hint="eastAsia"/>
                <w:kern w:val="0"/>
                <w:sz w:val="28"/>
                <w:szCs w:val="28"/>
              </w:rPr>
              <w:t>本人手机</w:t>
            </w:r>
          </w:p>
        </w:tc>
        <w:tc>
          <w:tcPr>
            <w:tcW w:w="1244" w:type="dxa"/>
            <w:tcBorders>
              <w:top w:val="nil"/>
              <w:left w:val="nil"/>
              <w:bottom w:val="single" w:sz="4" w:space="0" w:color="auto"/>
              <w:right w:val="single" w:sz="4" w:space="0" w:color="auto"/>
            </w:tcBorders>
            <w:vAlign w:val="center"/>
          </w:tcPr>
          <w:p w:rsidR="00D01EAA" w:rsidRPr="00D01EAA" w:rsidRDefault="00D01EAA" w:rsidP="00A53648">
            <w:pPr>
              <w:widowControl/>
              <w:spacing w:line="440" w:lineRule="exact"/>
              <w:jc w:val="center"/>
              <w:rPr>
                <w:rFonts w:ascii="宋体" w:hAnsi="宋体" w:cs="宋体"/>
                <w:kern w:val="0"/>
                <w:sz w:val="18"/>
                <w:szCs w:val="18"/>
              </w:rPr>
            </w:pPr>
            <w:r w:rsidRPr="00D01EAA">
              <w:rPr>
                <w:rFonts w:ascii="宋体" w:hAnsi="宋体" w:cs="宋体"/>
                <w:kern w:val="0"/>
                <w:sz w:val="18"/>
                <w:szCs w:val="18"/>
              </w:rPr>
              <w:t>13651756405</w:t>
            </w:r>
            <w:r w:rsidRPr="00D01EAA">
              <w:rPr>
                <w:rFonts w:ascii="宋体" w:hAnsi="宋体" w:cs="宋体" w:hint="eastAsia"/>
                <w:kern w:val="0"/>
                <w:sz w:val="18"/>
                <w:szCs w:val="18"/>
              </w:rPr>
              <w:t xml:space="preserve">　</w:t>
            </w:r>
          </w:p>
        </w:tc>
        <w:tc>
          <w:tcPr>
            <w:tcW w:w="1080" w:type="dxa"/>
            <w:gridSpan w:val="3"/>
            <w:tcBorders>
              <w:top w:val="nil"/>
              <w:left w:val="nil"/>
              <w:bottom w:val="single" w:sz="4" w:space="0" w:color="auto"/>
              <w:right w:val="single" w:sz="4" w:space="0" w:color="auto"/>
            </w:tcBorders>
            <w:vAlign w:val="center"/>
          </w:tcPr>
          <w:p w:rsidR="00D01EAA" w:rsidRDefault="00D01EAA" w:rsidP="00A53648">
            <w:pPr>
              <w:widowControl/>
              <w:spacing w:line="440" w:lineRule="exact"/>
              <w:jc w:val="center"/>
              <w:rPr>
                <w:rFonts w:ascii="仿宋" w:eastAsia="仿宋" w:hAnsi="仿宋" w:cs="宋体"/>
                <w:kern w:val="0"/>
                <w:sz w:val="28"/>
                <w:szCs w:val="28"/>
              </w:rPr>
            </w:pPr>
            <w:r>
              <w:rPr>
                <w:rFonts w:ascii="仿宋" w:eastAsia="仿宋" w:hAnsi="仿宋" w:cs="宋体" w:hint="eastAsia"/>
                <w:kern w:val="0"/>
                <w:sz w:val="28"/>
                <w:szCs w:val="28"/>
              </w:rPr>
              <w:t>联系人</w:t>
            </w:r>
          </w:p>
        </w:tc>
        <w:tc>
          <w:tcPr>
            <w:tcW w:w="1078" w:type="dxa"/>
            <w:tcBorders>
              <w:top w:val="single" w:sz="4" w:space="0" w:color="auto"/>
              <w:left w:val="nil"/>
              <w:bottom w:val="single" w:sz="4" w:space="0" w:color="auto"/>
              <w:right w:val="single" w:sz="4" w:space="0" w:color="auto"/>
            </w:tcBorders>
            <w:vAlign w:val="center"/>
          </w:tcPr>
          <w:p w:rsidR="00D01EAA" w:rsidRPr="00D01EAA" w:rsidRDefault="00D01EAA" w:rsidP="00A53648">
            <w:pPr>
              <w:widowControl/>
              <w:spacing w:line="440" w:lineRule="exact"/>
              <w:jc w:val="center"/>
              <w:rPr>
                <w:rFonts w:asciiTheme="minorEastAsia" w:eastAsiaTheme="minorEastAsia" w:hAnsiTheme="minorEastAsia" w:cs="宋体"/>
                <w:kern w:val="0"/>
                <w:sz w:val="28"/>
                <w:szCs w:val="28"/>
              </w:rPr>
            </w:pPr>
            <w:r w:rsidRPr="00D01EAA">
              <w:rPr>
                <w:rFonts w:asciiTheme="minorEastAsia" w:eastAsiaTheme="minorEastAsia" w:hAnsiTheme="minorEastAsia" w:cs="宋体" w:hint="eastAsia"/>
                <w:kern w:val="0"/>
                <w:sz w:val="28"/>
                <w:szCs w:val="28"/>
              </w:rPr>
              <w:t xml:space="preserve">陆蔚　</w:t>
            </w:r>
          </w:p>
        </w:tc>
        <w:tc>
          <w:tcPr>
            <w:tcW w:w="851" w:type="dxa"/>
            <w:tcBorders>
              <w:top w:val="single" w:sz="4" w:space="0" w:color="auto"/>
              <w:left w:val="nil"/>
              <w:bottom w:val="single" w:sz="4" w:space="0" w:color="auto"/>
              <w:right w:val="single" w:sz="4" w:space="0" w:color="auto"/>
            </w:tcBorders>
            <w:vAlign w:val="center"/>
          </w:tcPr>
          <w:p w:rsidR="00D01EAA" w:rsidRDefault="00D01EAA" w:rsidP="00A53648">
            <w:pPr>
              <w:widowControl/>
              <w:spacing w:line="440" w:lineRule="exact"/>
              <w:jc w:val="center"/>
              <w:rPr>
                <w:rFonts w:ascii="仿宋" w:eastAsia="仿宋" w:hAnsi="仿宋" w:cs="宋体"/>
                <w:kern w:val="0"/>
                <w:sz w:val="28"/>
                <w:szCs w:val="28"/>
              </w:rPr>
            </w:pPr>
            <w:r>
              <w:rPr>
                <w:rFonts w:ascii="仿宋" w:eastAsia="仿宋" w:hAnsi="仿宋" w:cs="宋体" w:hint="eastAsia"/>
                <w:kern w:val="0"/>
                <w:sz w:val="28"/>
                <w:szCs w:val="28"/>
              </w:rPr>
              <w:t>电话</w:t>
            </w:r>
          </w:p>
        </w:tc>
        <w:tc>
          <w:tcPr>
            <w:tcW w:w="3827" w:type="dxa"/>
            <w:gridSpan w:val="4"/>
            <w:tcBorders>
              <w:top w:val="single" w:sz="4" w:space="0" w:color="auto"/>
              <w:left w:val="nil"/>
              <w:bottom w:val="single" w:sz="4" w:space="0" w:color="auto"/>
              <w:right w:val="single" w:sz="4" w:space="0" w:color="000000"/>
            </w:tcBorders>
            <w:vAlign w:val="center"/>
          </w:tcPr>
          <w:p w:rsidR="00D01EAA" w:rsidRPr="00D01EAA" w:rsidRDefault="00D01EAA" w:rsidP="00A53648">
            <w:pPr>
              <w:widowControl/>
              <w:spacing w:line="440" w:lineRule="exact"/>
              <w:jc w:val="center"/>
              <w:rPr>
                <w:rFonts w:ascii="宋体" w:hAnsi="宋体" w:cs="宋体"/>
                <w:kern w:val="0"/>
                <w:sz w:val="28"/>
                <w:szCs w:val="28"/>
              </w:rPr>
            </w:pPr>
            <w:r w:rsidRPr="00D01EAA">
              <w:rPr>
                <w:rFonts w:ascii="宋体" w:hAnsi="宋体" w:cs="宋体"/>
                <w:kern w:val="0"/>
                <w:sz w:val="28"/>
                <w:szCs w:val="28"/>
              </w:rPr>
              <w:t>52702446</w:t>
            </w:r>
            <w:r w:rsidRPr="00D01EAA">
              <w:rPr>
                <w:rFonts w:ascii="宋体" w:hAnsi="宋体" w:cs="宋体" w:hint="eastAsia"/>
                <w:kern w:val="0"/>
                <w:sz w:val="28"/>
                <w:szCs w:val="28"/>
              </w:rPr>
              <w:t xml:space="preserve">　</w:t>
            </w:r>
          </w:p>
        </w:tc>
      </w:tr>
      <w:tr w:rsidR="00D01EAA" w:rsidTr="00A53648">
        <w:trPr>
          <w:trHeight w:val="510"/>
        </w:trPr>
        <w:tc>
          <w:tcPr>
            <w:tcW w:w="9498" w:type="dxa"/>
            <w:gridSpan w:val="11"/>
            <w:tcBorders>
              <w:top w:val="single" w:sz="4" w:space="0" w:color="auto"/>
              <w:left w:val="single" w:sz="4" w:space="0" w:color="auto"/>
              <w:bottom w:val="single" w:sz="4" w:space="0" w:color="auto"/>
              <w:right w:val="single" w:sz="4" w:space="0" w:color="auto"/>
            </w:tcBorders>
            <w:vAlign w:val="center"/>
          </w:tcPr>
          <w:p w:rsidR="00D01EAA" w:rsidRDefault="00D01EAA" w:rsidP="00A53648">
            <w:pPr>
              <w:widowControl/>
              <w:spacing w:line="440" w:lineRule="exact"/>
              <w:jc w:val="center"/>
              <w:rPr>
                <w:rFonts w:ascii="仿宋" w:eastAsia="仿宋" w:hAnsi="仿宋" w:cs="宋体"/>
                <w:b/>
                <w:bCs/>
                <w:kern w:val="0"/>
                <w:sz w:val="28"/>
                <w:szCs w:val="28"/>
              </w:rPr>
            </w:pPr>
            <w:r>
              <w:rPr>
                <w:rFonts w:ascii="仿宋" w:eastAsia="仿宋" w:hAnsi="仿宋" w:cs="宋体" w:hint="eastAsia"/>
                <w:b/>
                <w:bCs/>
                <w:kern w:val="0"/>
                <w:sz w:val="28"/>
                <w:szCs w:val="28"/>
              </w:rPr>
              <w:t>爱</w:t>
            </w:r>
            <w:r>
              <w:rPr>
                <w:rFonts w:ascii="仿宋" w:eastAsia="仿宋" w:hAnsi="仿宋"/>
                <w:b/>
                <w:bCs/>
                <w:kern w:val="0"/>
                <w:sz w:val="28"/>
                <w:szCs w:val="28"/>
              </w:rPr>
              <w:t xml:space="preserve">  </w:t>
            </w:r>
            <w:r>
              <w:rPr>
                <w:rFonts w:ascii="仿宋" w:eastAsia="仿宋" w:hAnsi="仿宋" w:cs="宋体" w:hint="eastAsia"/>
                <w:b/>
                <w:bCs/>
                <w:kern w:val="0"/>
                <w:sz w:val="28"/>
                <w:szCs w:val="28"/>
              </w:rPr>
              <w:t>心</w:t>
            </w:r>
            <w:r>
              <w:rPr>
                <w:rFonts w:ascii="仿宋" w:eastAsia="仿宋" w:hAnsi="仿宋"/>
                <w:b/>
                <w:bCs/>
                <w:kern w:val="0"/>
                <w:sz w:val="28"/>
                <w:szCs w:val="28"/>
              </w:rPr>
              <w:t xml:space="preserve">  </w:t>
            </w:r>
            <w:r>
              <w:rPr>
                <w:rFonts w:ascii="仿宋" w:eastAsia="仿宋" w:hAnsi="仿宋" w:cs="宋体" w:hint="eastAsia"/>
                <w:b/>
                <w:bCs/>
                <w:kern w:val="0"/>
                <w:sz w:val="28"/>
                <w:szCs w:val="28"/>
              </w:rPr>
              <w:t>事</w:t>
            </w:r>
            <w:r>
              <w:rPr>
                <w:rFonts w:ascii="仿宋" w:eastAsia="仿宋" w:hAnsi="仿宋"/>
                <w:b/>
                <w:bCs/>
                <w:kern w:val="0"/>
                <w:sz w:val="28"/>
                <w:szCs w:val="28"/>
              </w:rPr>
              <w:t xml:space="preserve">  </w:t>
            </w:r>
            <w:r>
              <w:rPr>
                <w:rFonts w:ascii="仿宋" w:eastAsia="仿宋" w:hAnsi="仿宋" w:cs="宋体" w:hint="eastAsia"/>
                <w:b/>
                <w:bCs/>
                <w:kern w:val="0"/>
                <w:sz w:val="28"/>
                <w:szCs w:val="28"/>
              </w:rPr>
              <w:t>迹</w:t>
            </w:r>
            <w:r>
              <w:rPr>
                <w:rFonts w:ascii="仿宋" w:eastAsia="仿宋" w:hAnsi="仿宋"/>
                <w:kern w:val="0"/>
                <w:sz w:val="28"/>
                <w:szCs w:val="28"/>
              </w:rPr>
              <w:t xml:space="preserve">   </w:t>
            </w:r>
          </w:p>
        </w:tc>
      </w:tr>
      <w:tr w:rsidR="00D01EAA" w:rsidTr="00A53648">
        <w:trPr>
          <w:trHeight w:val="7606"/>
        </w:trPr>
        <w:tc>
          <w:tcPr>
            <w:tcW w:w="9498" w:type="dxa"/>
            <w:gridSpan w:val="11"/>
            <w:tcBorders>
              <w:top w:val="single" w:sz="4" w:space="0" w:color="auto"/>
              <w:left w:val="single" w:sz="4" w:space="0" w:color="auto"/>
              <w:bottom w:val="single" w:sz="4" w:space="0" w:color="auto"/>
              <w:right w:val="single" w:sz="4" w:space="0" w:color="auto"/>
            </w:tcBorders>
            <w:vAlign w:val="center"/>
          </w:tcPr>
          <w:p w:rsidR="00D01EAA" w:rsidRDefault="00D01EAA" w:rsidP="00A53648">
            <w:pPr>
              <w:widowControl/>
              <w:spacing w:line="440" w:lineRule="exact"/>
              <w:rPr>
                <w:rFonts w:ascii="仿宋" w:eastAsia="仿宋" w:hAnsi="仿宋" w:cs="宋体"/>
                <w:kern w:val="0"/>
                <w:sz w:val="28"/>
                <w:szCs w:val="28"/>
              </w:rPr>
            </w:pPr>
            <w:r>
              <w:rPr>
                <w:rFonts w:ascii="仿宋" w:eastAsia="仿宋" w:hAnsi="仿宋"/>
                <w:kern w:val="0"/>
                <w:sz w:val="28"/>
                <w:szCs w:val="28"/>
              </w:rPr>
              <w:t xml:space="preserve"> </w:t>
            </w:r>
            <w:r>
              <w:rPr>
                <w:rFonts w:ascii="仿宋" w:eastAsia="仿宋" w:hAnsi="仿宋" w:hint="eastAsia"/>
                <w:kern w:val="0"/>
                <w:sz w:val="28"/>
                <w:szCs w:val="28"/>
              </w:rPr>
              <w:t>另附页</w:t>
            </w:r>
          </w:p>
          <w:p w:rsidR="00D01EAA" w:rsidRDefault="00D01EAA" w:rsidP="00A53648">
            <w:pPr>
              <w:widowControl/>
              <w:spacing w:line="440" w:lineRule="exact"/>
              <w:rPr>
                <w:rFonts w:ascii="仿宋" w:eastAsia="仿宋" w:hAnsi="仿宋"/>
                <w:kern w:val="0"/>
                <w:sz w:val="28"/>
                <w:szCs w:val="28"/>
              </w:rPr>
            </w:pPr>
          </w:p>
          <w:p w:rsidR="00D01EAA" w:rsidRDefault="00D01EAA" w:rsidP="00A53648">
            <w:pPr>
              <w:widowControl/>
              <w:spacing w:line="440" w:lineRule="exact"/>
              <w:rPr>
                <w:rFonts w:ascii="仿宋" w:eastAsia="仿宋" w:hAnsi="仿宋"/>
                <w:kern w:val="0"/>
                <w:sz w:val="28"/>
                <w:szCs w:val="28"/>
              </w:rPr>
            </w:pPr>
          </w:p>
          <w:p w:rsidR="00D01EAA" w:rsidRDefault="00D01EAA" w:rsidP="00A53648">
            <w:pPr>
              <w:widowControl/>
              <w:spacing w:line="440" w:lineRule="exact"/>
              <w:rPr>
                <w:rFonts w:ascii="仿宋" w:eastAsia="仿宋" w:hAnsi="仿宋"/>
                <w:kern w:val="0"/>
                <w:sz w:val="28"/>
                <w:szCs w:val="28"/>
              </w:rPr>
            </w:pPr>
          </w:p>
          <w:p w:rsidR="00D01EAA" w:rsidRDefault="00D01EAA" w:rsidP="00A53648">
            <w:pPr>
              <w:widowControl/>
              <w:spacing w:line="440" w:lineRule="exact"/>
              <w:rPr>
                <w:rFonts w:ascii="仿宋" w:eastAsia="仿宋" w:hAnsi="仿宋"/>
                <w:kern w:val="0"/>
                <w:sz w:val="28"/>
                <w:szCs w:val="28"/>
              </w:rPr>
            </w:pPr>
          </w:p>
          <w:p w:rsidR="00D01EAA" w:rsidRDefault="00D01EAA" w:rsidP="00A53648">
            <w:pPr>
              <w:widowControl/>
              <w:spacing w:line="440" w:lineRule="exact"/>
              <w:rPr>
                <w:rFonts w:ascii="仿宋" w:eastAsia="仿宋" w:hAnsi="仿宋"/>
                <w:kern w:val="0"/>
                <w:sz w:val="28"/>
                <w:szCs w:val="28"/>
              </w:rPr>
            </w:pPr>
          </w:p>
          <w:p w:rsidR="00D01EAA" w:rsidRDefault="00D01EAA" w:rsidP="00A53648">
            <w:pPr>
              <w:widowControl/>
              <w:spacing w:line="440" w:lineRule="exact"/>
              <w:rPr>
                <w:rFonts w:ascii="仿宋" w:eastAsia="仿宋" w:hAnsi="仿宋"/>
                <w:kern w:val="0"/>
                <w:sz w:val="28"/>
                <w:szCs w:val="28"/>
              </w:rPr>
            </w:pPr>
          </w:p>
          <w:p w:rsidR="00D01EAA" w:rsidRDefault="00D01EAA" w:rsidP="00A53648">
            <w:pPr>
              <w:widowControl/>
              <w:spacing w:line="440" w:lineRule="exact"/>
              <w:rPr>
                <w:rFonts w:ascii="仿宋" w:eastAsia="仿宋" w:hAnsi="仿宋"/>
                <w:kern w:val="0"/>
                <w:sz w:val="28"/>
                <w:szCs w:val="28"/>
              </w:rPr>
            </w:pPr>
          </w:p>
          <w:p w:rsidR="00D01EAA" w:rsidRDefault="00D01EAA" w:rsidP="00A53648">
            <w:pPr>
              <w:widowControl/>
              <w:spacing w:line="440" w:lineRule="exact"/>
              <w:rPr>
                <w:rFonts w:ascii="仿宋" w:eastAsia="仿宋" w:hAnsi="仿宋"/>
                <w:kern w:val="0"/>
                <w:sz w:val="28"/>
                <w:szCs w:val="28"/>
              </w:rPr>
            </w:pPr>
          </w:p>
          <w:p w:rsidR="00D01EAA" w:rsidRDefault="00D01EAA" w:rsidP="00A53648">
            <w:pPr>
              <w:widowControl/>
              <w:spacing w:line="440" w:lineRule="exact"/>
              <w:rPr>
                <w:rFonts w:ascii="仿宋" w:eastAsia="仿宋" w:hAnsi="仿宋"/>
                <w:kern w:val="0"/>
                <w:sz w:val="28"/>
                <w:szCs w:val="28"/>
              </w:rPr>
            </w:pPr>
          </w:p>
          <w:p w:rsidR="00D01EAA" w:rsidRDefault="00D01EAA" w:rsidP="00A53648">
            <w:pPr>
              <w:widowControl/>
              <w:spacing w:line="440" w:lineRule="exact"/>
              <w:rPr>
                <w:rFonts w:ascii="仿宋" w:eastAsia="仿宋" w:hAnsi="仿宋"/>
                <w:kern w:val="0"/>
                <w:sz w:val="28"/>
                <w:szCs w:val="28"/>
              </w:rPr>
            </w:pPr>
          </w:p>
          <w:p w:rsidR="00D01EAA" w:rsidRDefault="00D01EAA" w:rsidP="00A53648">
            <w:pPr>
              <w:widowControl/>
              <w:spacing w:line="440" w:lineRule="exact"/>
              <w:rPr>
                <w:rFonts w:ascii="仿宋" w:eastAsia="仿宋" w:hAnsi="仿宋"/>
                <w:kern w:val="0"/>
                <w:sz w:val="28"/>
                <w:szCs w:val="28"/>
              </w:rPr>
            </w:pPr>
          </w:p>
          <w:p w:rsidR="00D01EAA" w:rsidRDefault="00D01EAA" w:rsidP="00A53648">
            <w:pPr>
              <w:widowControl/>
              <w:spacing w:line="440" w:lineRule="exact"/>
              <w:rPr>
                <w:rFonts w:ascii="仿宋" w:eastAsia="仿宋" w:hAnsi="仿宋" w:cs="宋体"/>
                <w:kern w:val="0"/>
                <w:sz w:val="28"/>
                <w:szCs w:val="28"/>
              </w:rPr>
            </w:pPr>
          </w:p>
          <w:p w:rsidR="00D01EAA" w:rsidRDefault="00D01EAA" w:rsidP="00A53648">
            <w:pPr>
              <w:widowControl/>
              <w:spacing w:line="440" w:lineRule="exact"/>
              <w:rPr>
                <w:rFonts w:ascii="仿宋" w:eastAsia="仿宋" w:hAnsi="仿宋" w:cs="宋体"/>
                <w:kern w:val="0"/>
                <w:sz w:val="28"/>
                <w:szCs w:val="28"/>
              </w:rPr>
            </w:pPr>
          </w:p>
          <w:p w:rsidR="00D01EAA" w:rsidRDefault="00D01EAA" w:rsidP="00A53648">
            <w:pPr>
              <w:widowControl/>
              <w:spacing w:line="440" w:lineRule="exact"/>
              <w:rPr>
                <w:rFonts w:ascii="仿宋" w:eastAsia="仿宋" w:hAnsi="仿宋" w:cs="宋体"/>
                <w:kern w:val="0"/>
                <w:sz w:val="28"/>
                <w:szCs w:val="28"/>
              </w:rPr>
            </w:pPr>
          </w:p>
          <w:p w:rsidR="00D01EAA" w:rsidRDefault="00D01EAA" w:rsidP="00A53648">
            <w:pPr>
              <w:widowControl/>
              <w:spacing w:line="440" w:lineRule="exact"/>
              <w:rPr>
                <w:rFonts w:ascii="仿宋" w:eastAsia="仿宋" w:hAnsi="仿宋" w:cs="宋体"/>
                <w:kern w:val="0"/>
                <w:sz w:val="28"/>
                <w:szCs w:val="28"/>
              </w:rPr>
            </w:pPr>
          </w:p>
          <w:p w:rsidR="00D01EAA" w:rsidRDefault="00D01EAA" w:rsidP="00A53648">
            <w:pPr>
              <w:widowControl/>
              <w:spacing w:line="440" w:lineRule="exact"/>
              <w:rPr>
                <w:rFonts w:ascii="仿宋" w:eastAsia="仿宋" w:hAnsi="仿宋" w:cs="宋体"/>
                <w:kern w:val="0"/>
                <w:sz w:val="28"/>
                <w:szCs w:val="28"/>
              </w:rPr>
            </w:pPr>
          </w:p>
          <w:p w:rsidR="00D01EAA" w:rsidRDefault="00D01EAA" w:rsidP="00A53648">
            <w:pPr>
              <w:widowControl/>
              <w:spacing w:line="440" w:lineRule="exact"/>
              <w:rPr>
                <w:rFonts w:ascii="仿宋" w:eastAsia="仿宋" w:hAnsi="仿宋" w:cs="宋体"/>
                <w:kern w:val="0"/>
                <w:sz w:val="28"/>
                <w:szCs w:val="28"/>
              </w:rPr>
            </w:pPr>
          </w:p>
        </w:tc>
      </w:tr>
      <w:tr w:rsidR="00D01EAA" w:rsidTr="00A53648">
        <w:trPr>
          <w:trHeight w:val="1050"/>
        </w:trPr>
        <w:tc>
          <w:tcPr>
            <w:tcW w:w="9498" w:type="dxa"/>
            <w:gridSpan w:val="11"/>
            <w:tcBorders>
              <w:top w:val="single" w:sz="4" w:space="0" w:color="auto"/>
              <w:left w:val="nil"/>
              <w:bottom w:val="nil"/>
              <w:right w:val="nil"/>
            </w:tcBorders>
            <w:vAlign w:val="center"/>
          </w:tcPr>
          <w:p w:rsidR="00D01EAA" w:rsidRDefault="00D01EAA" w:rsidP="00A53648">
            <w:pPr>
              <w:widowControl/>
              <w:spacing w:line="320" w:lineRule="exact"/>
              <w:ind w:firstLineChars="2400" w:firstLine="6720"/>
              <w:jc w:val="left"/>
              <w:rPr>
                <w:rFonts w:ascii="仿宋" w:eastAsia="仿宋" w:hAnsi="仿宋"/>
                <w:kern w:val="0"/>
                <w:sz w:val="28"/>
                <w:szCs w:val="28"/>
              </w:rPr>
            </w:pPr>
            <w:r>
              <w:rPr>
                <w:rFonts w:ascii="仿宋" w:eastAsia="仿宋" w:hAnsi="仿宋" w:hint="eastAsia"/>
                <w:kern w:val="0"/>
                <w:sz w:val="28"/>
                <w:szCs w:val="28"/>
              </w:rPr>
              <w:t>推荐单位</w:t>
            </w:r>
            <w:r>
              <w:rPr>
                <w:rFonts w:ascii="仿宋" w:eastAsia="仿宋" w:hAnsi="仿宋"/>
                <w:kern w:val="0"/>
                <w:sz w:val="28"/>
                <w:szCs w:val="28"/>
              </w:rPr>
              <w:t>:(</w:t>
            </w:r>
            <w:r>
              <w:rPr>
                <w:rFonts w:ascii="仿宋" w:eastAsia="仿宋" w:hAnsi="仿宋" w:hint="eastAsia"/>
                <w:kern w:val="0"/>
                <w:sz w:val="28"/>
                <w:szCs w:val="28"/>
              </w:rPr>
              <w:t>盖章</w:t>
            </w:r>
            <w:r>
              <w:rPr>
                <w:rFonts w:ascii="仿宋" w:eastAsia="仿宋" w:hAnsi="仿宋"/>
                <w:kern w:val="0"/>
                <w:sz w:val="28"/>
                <w:szCs w:val="28"/>
              </w:rPr>
              <w:t>)</w:t>
            </w:r>
          </w:p>
        </w:tc>
      </w:tr>
      <w:tr w:rsidR="00D01EAA" w:rsidTr="00A53648">
        <w:trPr>
          <w:trHeight w:val="405"/>
        </w:trPr>
        <w:tc>
          <w:tcPr>
            <w:tcW w:w="9498" w:type="dxa"/>
            <w:gridSpan w:val="11"/>
            <w:tcBorders>
              <w:top w:val="nil"/>
              <w:left w:val="nil"/>
              <w:bottom w:val="nil"/>
              <w:right w:val="nil"/>
            </w:tcBorders>
            <w:vAlign w:val="center"/>
          </w:tcPr>
          <w:p w:rsidR="00D01EAA" w:rsidRDefault="00D01EAA" w:rsidP="00A53648">
            <w:pPr>
              <w:widowControl/>
              <w:spacing w:line="400" w:lineRule="exact"/>
              <w:jc w:val="left"/>
              <w:rPr>
                <w:rFonts w:ascii="仿宋" w:eastAsia="仿宋" w:hAnsi="仿宋" w:cs="宋体"/>
                <w:b/>
                <w:kern w:val="0"/>
                <w:sz w:val="24"/>
              </w:rPr>
            </w:pPr>
            <w:r>
              <w:rPr>
                <w:rFonts w:ascii="仿宋" w:eastAsia="仿宋" w:hAnsi="仿宋" w:cs="宋体" w:hint="eastAsia"/>
                <w:b/>
                <w:kern w:val="0"/>
                <w:sz w:val="24"/>
              </w:rPr>
              <w:t>注</w:t>
            </w:r>
            <w:r>
              <w:rPr>
                <w:rFonts w:ascii="仿宋" w:eastAsia="仿宋" w:hAnsi="仿宋"/>
                <w:b/>
                <w:kern w:val="0"/>
                <w:sz w:val="24"/>
              </w:rPr>
              <w:t xml:space="preserve">: </w:t>
            </w:r>
            <w:r>
              <w:rPr>
                <w:rFonts w:ascii="仿宋" w:eastAsia="仿宋" w:hAnsi="仿宋" w:cs="宋体" w:hint="eastAsia"/>
                <w:b/>
                <w:kern w:val="0"/>
                <w:sz w:val="24"/>
              </w:rPr>
              <w:t>请以具体事实，故事形式表述（不要品德评语式）</w:t>
            </w:r>
          </w:p>
        </w:tc>
      </w:tr>
    </w:tbl>
    <w:p w:rsidR="008E1492" w:rsidRDefault="00CF7A3C" w:rsidP="008E1492">
      <w:pPr>
        <w:spacing w:line="560" w:lineRule="exact"/>
        <w:rPr>
          <w:rFonts w:asciiTheme="majorEastAsia" w:eastAsiaTheme="majorEastAsia" w:hAnsiTheme="majorEastAsia" w:cs="仿宋"/>
          <w:b/>
          <w:sz w:val="36"/>
          <w:szCs w:val="36"/>
        </w:rPr>
      </w:pPr>
      <w:r>
        <w:rPr>
          <w:rFonts w:asciiTheme="majorEastAsia" w:eastAsiaTheme="majorEastAsia" w:hAnsiTheme="majorEastAsia" w:cs="仿宋"/>
          <w:b/>
          <w:noProof/>
          <w:sz w:val="36"/>
          <w:szCs w:val="36"/>
        </w:rPr>
        <w:lastRenderedPageBreak/>
        <w:pict>
          <v:shapetype id="_x0000_t202" coordsize="21600,21600" o:spt="202" path="m,l,21600r21600,l21600,xe">
            <v:stroke joinstyle="miter"/>
            <v:path gradientshapeok="t" o:connecttype="rect"/>
          </v:shapetype>
          <v:shape id="_x0000_s1026" type="#_x0000_t202" style="position:absolute;left:0;text-align:left;margin-left:-1.35pt;margin-top:.8pt;width:134.5pt;height:39.15pt;z-index:251660288;mso-height-percent:200;mso-position-horizontal-relative:text;mso-position-vertical-relative:text;mso-height-percent:200;mso-width-relative:margin;mso-height-relative:margin">
            <v:textbox style="mso-fit-shape-to-text:t">
              <w:txbxContent>
                <w:p w:rsidR="00B66E05" w:rsidRPr="008E1492" w:rsidRDefault="008E1492" w:rsidP="008E1492">
                  <w:pPr>
                    <w:jc w:val="center"/>
                    <w:rPr>
                      <w:rFonts w:asciiTheme="minorEastAsia" w:eastAsiaTheme="minorEastAsia" w:hAnsiTheme="minorEastAsia"/>
                    </w:rPr>
                  </w:pPr>
                  <w:r w:rsidRPr="008E1492">
                    <w:rPr>
                      <w:rFonts w:asciiTheme="minorEastAsia" w:eastAsiaTheme="minorEastAsia" w:hAnsiTheme="minorEastAsia" w:hint="eastAsia"/>
                    </w:rPr>
                    <w:t>2018</w:t>
                  </w:r>
                  <w:r w:rsidR="00B66E05" w:rsidRPr="008E1492">
                    <w:rPr>
                      <w:rFonts w:asciiTheme="minorEastAsia" w:eastAsiaTheme="minorEastAsia" w:hAnsiTheme="minorEastAsia" w:hint="eastAsia"/>
                    </w:rPr>
                    <w:t>上海市</w:t>
                  </w:r>
                  <w:r w:rsidRPr="008E1492">
                    <w:rPr>
                      <w:rFonts w:asciiTheme="minorEastAsia" w:eastAsiaTheme="minorEastAsia" w:hAnsiTheme="minorEastAsia" w:hint="eastAsia"/>
                    </w:rPr>
                    <w:t>“金爱心教师”申报</w:t>
                  </w:r>
                  <w:r w:rsidR="00B66E05" w:rsidRPr="008E1492">
                    <w:rPr>
                      <w:rFonts w:asciiTheme="minorEastAsia" w:eastAsiaTheme="minorEastAsia" w:hAnsiTheme="minorEastAsia" w:hint="eastAsia"/>
                    </w:rPr>
                    <w:t>材料</w:t>
                  </w:r>
                </w:p>
              </w:txbxContent>
            </v:textbox>
          </v:shape>
        </w:pict>
      </w:r>
    </w:p>
    <w:p w:rsidR="008E1492" w:rsidRDefault="008E1492" w:rsidP="008E1492">
      <w:pPr>
        <w:spacing w:line="400" w:lineRule="exact"/>
        <w:rPr>
          <w:rFonts w:asciiTheme="majorEastAsia" w:eastAsiaTheme="majorEastAsia" w:hAnsiTheme="majorEastAsia" w:cs="仿宋"/>
          <w:b/>
          <w:sz w:val="36"/>
          <w:szCs w:val="36"/>
        </w:rPr>
      </w:pPr>
    </w:p>
    <w:p w:rsidR="008E1492" w:rsidRDefault="008E1492" w:rsidP="008E1492">
      <w:pPr>
        <w:spacing w:line="400" w:lineRule="exact"/>
        <w:rPr>
          <w:rFonts w:asciiTheme="majorEastAsia" w:eastAsiaTheme="majorEastAsia" w:hAnsiTheme="majorEastAsia" w:cs="仿宋"/>
          <w:b/>
          <w:sz w:val="36"/>
          <w:szCs w:val="36"/>
        </w:rPr>
      </w:pPr>
    </w:p>
    <w:p w:rsidR="00B66E05" w:rsidRPr="00B66E05" w:rsidRDefault="00B66E05" w:rsidP="008E1492">
      <w:pPr>
        <w:spacing w:line="400" w:lineRule="exact"/>
        <w:jc w:val="center"/>
        <w:rPr>
          <w:rFonts w:asciiTheme="majorEastAsia" w:eastAsiaTheme="majorEastAsia" w:hAnsiTheme="majorEastAsia" w:cs="仿宋"/>
          <w:b/>
          <w:sz w:val="36"/>
          <w:szCs w:val="36"/>
        </w:rPr>
      </w:pPr>
      <w:r w:rsidRPr="00B66E05">
        <w:rPr>
          <w:rFonts w:asciiTheme="majorEastAsia" w:eastAsiaTheme="majorEastAsia" w:hAnsiTheme="majorEastAsia" w:cs="仿宋" w:hint="eastAsia"/>
          <w:b/>
          <w:sz w:val="36"/>
          <w:szCs w:val="36"/>
        </w:rPr>
        <w:t>爱孩子的“老小孩”</w:t>
      </w:r>
    </w:p>
    <w:p w:rsidR="00B66E05" w:rsidRPr="00B66E05" w:rsidRDefault="00B66E05" w:rsidP="00D01EAA">
      <w:pPr>
        <w:spacing w:afterLines="100" w:line="400" w:lineRule="exact"/>
        <w:jc w:val="center"/>
        <w:rPr>
          <w:rFonts w:ascii="楷体" w:eastAsia="楷体" w:hAnsi="楷体" w:cs="仿宋"/>
          <w:sz w:val="28"/>
          <w:szCs w:val="28"/>
        </w:rPr>
      </w:pPr>
      <w:r w:rsidRPr="00B66E05">
        <w:rPr>
          <w:rFonts w:ascii="楷体" w:eastAsia="楷体" w:hAnsi="楷体" w:cs="仿宋" w:hint="eastAsia"/>
          <w:sz w:val="28"/>
          <w:szCs w:val="28"/>
        </w:rPr>
        <w:t>——记上海市曹杨中学教师王桂杰</w:t>
      </w:r>
    </w:p>
    <w:p w:rsidR="00B66E05" w:rsidRPr="008E1492" w:rsidRDefault="00FB6ABA" w:rsidP="008E1492">
      <w:pPr>
        <w:spacing w:line="400" w:lineRule="exact"/>
        <w:ind w:firstLineChars="200" w:firstLine="480"/>
        <w:rPr>
          <w:rFonts w:asciiTheme="minorEastAsia" w:eastAsiaTheme="minorEastAsia" w:hAnsiTheme="minorEastAsia" w:cs="仿宋"/>
          <w:sz w:val="24"/>
        </w:rPr>
      </w:pPr>
      <w:r w:rsidRPr="008E1492">
        <w:rPr>
          <w:rFonts w:asciiTheme="minorEastAsia" w:eastAsiaTheme="minorEastAsia" w:hAnsiTheme="minorEastAsia" w:cs="仿宋" w:hint="eastAsia"/>
          <w:sz w:val="24"/>
        </w:rPr>
        <w:t>王桂杰，中共党员，1990</w:t>
      </w:r>
      <w:r w:rsidR="008E1492">
        <w:rPr>
          <w:rFonts w:asciiTheme="minorEastAsia" w:eastAsiaTheme="minorEastAsia" w:hAnsiTheme="minorEastAsia" w:cs="仿宋" w:hint="eastAsia"/>
          <w:sz w:val="24"/>
        </w:rPr>
        <w:t>年毕业于哈尔滨师范大学数学系，中学</w:t>
      </w:r>
      <w:r w:rsidRPr="008E1492">
        <w:rPr>
          <w:rFonts w:asciiTheme="minorEastAsia" w:eastAsiaTheme="minorEastAsia" w:hAnsiTheme="minorEastAsia" w:cs="仿宋" w:hint="eastAsia"/>
          <w:sz w:val="24"/>
        </w:rPr>
        <w:t>高级教师，</w:t>
      </w:r>
      <w:r w:rsidR="008E1492">
        <w:rPr>
          <w:rFonts w:asciiTheme="minorEastAsia" w:eastAsiaTheme="minorEastAsia" w:hAnsiTheme="minorEastAsia" w:cs="仿宋" w:hint="eastAsia"/>
          <w:sz w:val="24"/>
        </w:rPr>
        <w:t>上海市曹杨中学一线教师，</w:t>
      </w:r>
      <w:r w:rsidRPr="008E1492">
        <w:rPr>
          <w:rFonts w:asciiTheme="minorEastAsia" w:eastAsiaTheme="minorEastAsia" w:hAnsiTheme="minorEastAsia" w:cs="仿宋" w:hint="eastAsia"/>
          <w:sz w:val="24"/>
        </w:rPr>
        <w:t>普陀区数学学科带头人。曾获</w:t>
      </w:r>
      <w:r w:rsidR="008E1492">
        <w:rPr>
          <w:rFonts w:asciiTheme="minorEastAsia" w:eastAsiaTheme="minorEastAsia" w:hAnsiTheme="minorEastAsia" w:cs="仿宋" w:hint="eastAsia"/>
          <w:sz w:val="24"/>
        </w:rPr>
        <w:t>“</w:t>
      </w:r>
      <w:r w:rsidR="008E1492" w:rsidRPr="008E1492">
        <w:rPr>
          <w:rFonts w:asciiTheme="minorEastAsia" w:eastAsiaTheme="minorEastAsia" w:hAnsiTheme="minorEastAsia" w:cs="仿宋" w:hint="eastAsia"/>
          <w:sz w:val="24"/>
        </w:rPr>
        <w:t>上海市园丁奖</w:t>
      </w:r>
      <w:r w:rsidR="008E1492">
        <w:rPr>
          <w:rFonts w:asciiTheme="minorEastAsia" w:eastAsiaTheme="minorEastAsia" w:hAnsiTheme="minorEastAsia" w:cs="仿宋" w:hint="eastAsia"/>
          <w:sz w:val="24"/>
        </w:rPr>
        <w:t>”“</w:t>
      </w:r>
      <w:r w:rsidR="008E1492" w:rsidRPr="008E1492">
        <w:rPr>
          <w:rFonts w:asciiTheme="minorEastAsia" w:eastAsiaTheme="minorEastAsia" w:hAnsiTheme="minorEastAsia" w:cs="仿宋" w:hint="eastAsia"/>
          <w:sz w:val="24"/>
        </w:rPr>
        <w:t>普陀区园丁奖</w:t>
      </w:r>
      <w:r w:rsidR="008E1492">
        <w:rPr>
          <w:rFonts w:asciiTheme="minorEastAsia" w:eastAsiaTheme="minorEastAsia" w:hAnsiTheme="minorEastAsia" w:cs="仿宋" w:hint="eastAsia"/>
          <w:sz w:val="24"/>
        </w:rPr>
        <w:t>”“</w:t>
      </w:r>
      <w:r w:rsidR="008E1492" w:rsidRPr="008E1492">
        <w:rPr>
          <w:rFonts w:asciiTheme="minorEastAsia" w:eastAsiaTheme="minorEastAsia" w:hAnsiTheme="minorEastAsia" w:cs="仿宋" w:hint="eastAsia"/>
          <w:sz w:val="24"/>
        </w:rPr>
        <w:t>普陀区三八红旗手</w:t>
      </w:r>
      <w:r w:rsidR="008E1492">
        <w:rPr>
          <w:rFonts w:asciiTheme="minorEastAsia" w:eastAsiaTheme="minorEastAsia" w:hAnsiTheme="minorEastAsia" w:cs="仿宋" w:hint="eastAsia"/>
          <w:sz w:val="24"/>
        </w:rPr>
        <w:t>”“</w:t>
      </w:r>
      <w:r w:rsidR="008E1492" w:rsidRPr="008E1492">
        <w:rPr>
          <w:rFonts w:asciiTheme="minorEastAsia" w:eastAsiaTheme="minorEastAsia" w:hAnsiTheme="minorEastAsia" w:cs="仿宋" w:hint="eastAsia"/>
          <w:sz w:val="24"/>
        </w:rPr>
        <w:t>长征镇优秀教师</w:t>
      </w:r>
      <w:r w:rsidR="008E1492">
        <w:rPr>
          <w:rFonts w:asciiTheme="minorEastAsia" w:eastAsiaTheme="minorEastAsia" w:hAnsiTheme="minorEastAsia" w:cs="仿宋" w:hint="eastAsia"/>
          <w:sz w:val="24"/>
        </w:rPr>
        <w:t>”等荣誉，</w:t>
      </w:r>
      <w:r w:rsidRPr="008E1492">
        <w:rPr>
          <w:rFonts w:asciiTheme="minorEastAsia" w:eastAsiaTheme="minorEastAsia" w:hAnsiTheme="minorEastAsia" w:cs="仿宋" w:hint="eastAsia"/>
          <w:sz w:val="24"/>
        </w:rPr>
        <w:t>任普陀区两届数学高级指导教师。所带班级曾多次获得上海市优秀集体、普陀区优秀集体等光荣称号。王老师热爱班主任工作，在26年的教育生涯中，</w:t>
      </w:r>
      <w:r w:rsidR="00E14AF5" w:rsidRPr="008E1492">
        <w:rPr>
          <w:rFonts w:asciiTheme="minorEastAsia" w:eastAsiaTheme="minorEastAsia" w:hAnsiTheme="minorEastAsia" w:cs="仿宋" w:hint="eastAsia"/>
          <w:sz w:val="24"/>
        </w:rPr>
        <w:t>难能可贵地</w:t>
      </w:r>
      <w:r w:rsidRPr="008E1492">
        <w:rPr>
          <w:rFonts w:asciiTheme="minorEastAsia" w:eastAsiaTheme="minorEastAsia" w:hAnsiTheme="minorEastAsia" w:cs="仿宋" w:hint="eastAsia"/>
          <w:sz w:val="24"/>
        </w:rPr>
        <w:t>做了25年的班主任。</w:t>
      </w:r>
      <w:r w:rsidR="00E14AF5" w:rsidRPr="008E1492">
        <w:rPr>
          <w:rFonts w:asciiTheme="minorEastAsia" w:eastAsiaTheme="minorEastAsia" w:hAnsiTheme="minorEastAsia" w:cs="仿宋" w:hint="eastAsia"/>
          <w:sz w:val="24"/>
        </w:rPr>
        <w:t>这</w:t>
      </w:r>
      <w:r w:rsidRPr="008E1492">
        <w:rPr>
          <w:rFonts w:asciiTheme="minorEastAsia" w:eastAsiaTheme="minorEastAsia" w:hAnsiTheme="minorEastAsia" w:cs="仿宋" w:hint="eastAsia"/>
          <w:sz w:val="24"/>
        </w:rPr>
        <w:t>25年中，她脚踏实地，兢兢业业，甘于奉献，出色而富有创意地完成了各项教育教学任务，是一位深受学生爱戴、家长信赖的优秀教师。</w:t>
      </w:r>
    </w:p>
    <w:p w:rsidR="00B448F6" w:rsidRPr="008E1492" w:rsidRDefault="00FB6ABA" w:rsidP="00D01EAA">
      <w:pPr>
        <w:spacing w:beforeLines="100" w:afterLines="50" w:line="400" w:lineRule="exact"/>
        <w:jc w:val="center"/>
        <w:rPr>
          <w:rFonts w:asciiTheme="minorEastAsia" w:eastAsiaTheme="minorEastAsia" w:hAnsiTheme="minorEastAsia" w:cs="仿宋"/>
          <w:b/>
          <w:sz w:val="24"/>
        </w:rPr>
      </w:pPr>
      <w:r w:rsidRPr="008E1492">
        <w:rPr>
          <w:rFonts w:asciiTheme="minorEastAsia" w:eastAsiaTheme="minorEastAsia" w:hAnsiTheme="minorEastAsia" w:cs="仿宋" w:hint="eastAsia"/>
          <w:b/>
          <w:sz w:val="24"/>
        </w:rPr>
        <w:t>依然一笑作春</w:t>
      </w:r>
      <w:r w:rsidR="00E14AF5" w:rsidRPr="008E1492">
        <w:rPr>
          <w:rFonts w:asciiTheme="minorEastAsia" w:eastAsiaTheme="minorEastAsia" w:hAnsiTheme="minorEastAsia" w:cs="仿宋" w:hint="eastAsia"/>
          <w:b/>
          <w:sz w:val="24"/>
        </w:rPr>
        <w:t>风</w:t>
      </w:r>
    </w:p>
    <w:p w:rsidR="00B448F6" w:rsidRPr="008E1492" w:rsidRDefault="00FB6ABA" w:rsidP="008E1492">
      <w:pPr>
        <w:spacing w:line="400" w:lineRule="exact"/>
        <w:ind w:firstLineChars="200" w:firstLine="480"/>
        <w:rPr>
          <w:rFonts w:asciiTheme="minorEastAsia" w:eastAsiaTheme="minorEastAsia" w:hAnsiTheme="minorEastAsia" w:cs="仿宋"/>
          <w:sz w:val="24"/>
        </w:rPr>
      </w:pPr>
      <w:r w:rsidRPr="008E1492">
        <w:rPr>
          <w:rFonts w:asciiTheme="minorEastAsia" w:eastAsiaTheme="minorEastAsia" w:hAnsiTheme="minorEastAsia" w:cs="仿宋" w:hint="eastAsia"/>
          <w:sz w:val="24"/>
        </w:rPr>
        <w:t>2017年6月10日，众多高三学子簇拥着王老师有说有笑。这天既是高考结束后的第一天，也是王老师的生日。谈笑中的王老师并没有察觉到，一位少年推着装有生日蛋糕的餐车，悄悄地走到王老师身后：“王老师，生日快乐！”转过身，刚看清了少年的面容，王老师一瞬间便泪眼朦胧。</w:t>
      </w:r>
    </w:p>
    <w:p w:rsidR="00B448F6" w:rsidRPr="008E1492" w:rsidRDefault="00FB6ABA" w:rsidP="008E1492">
      <w:pPr>
        <w:spacing w:line="400" w:lineRule="exact"/>
        <w:ind w:firstLineChars="200" w:firstLine="480"/>
        <w:rPr>
          <w:rFonts w:asciiTheme="minorEastAsia" w:eastAsiaTheme="minorEastAsia" w:hAnsiTheme="minorEastAsia" w:cs="仿宋"/>
          <w:sz w:val="24"/>
        </w:rPr>
      </w:pPr>
      <w:r w:rsidRPr="008E1492">
        <w:rPr>
          <w:rFonts w:asciiTheme="minorEastAsia" w:eastAsiaTheme="minorEastAsia" w:hAnsiTheme="minorEastAsia" w:cs="仿宋" w:hint="eastAsia"/>
          <w:sz w:val="24"/>
        </w:rPr>
        <w:t>记忆随着学生们唱响的生日歌飘回了十个月前……</w:t>
      </w:r>
    </w:p>
    <w:p w:rsidR="00B448F6" w:rsidRPr="008E1492" w:rsidRDefault="00FB6ABA" w:rsidP="008E1492">
      <w:pPr>
        <w:spacing w:line="400" w:lineRule="exact"/>
        <w:ind w:firstLineChars="200" w:firstLine="480"/>
        <w:rPr>
          <w:rFonts w:asciiTheme="minorEastAsia" w:eastAsiaTheme="minorEastAsia" w:hAnsiTheme="minorEastAsia" w:cs="仿宋"/>
          <w:sz w:val="24"/>
        </w:rPr>
      </w:pPr>
      <w:r w:rsidRPr="008E1492">
        <w:rPr>
          <w:rFonts w:asciiTheme="minorEastAsia" w:eastAsiaTheme="minorEastAsia" w:hAnsiTheme="minorEastAsia" w:cs="仿宋" w:hint="eastAsia"/>
          <w:sz w:val="24"/>
        </w:rPr>
        <w:t>那是在</w:t>
      </w:r>
      <w:r w:rsidR="008E1492">
        <w:rPr>
          <w:rFonts w:asciiTheme="minorEastAsia" w:eastAsiaTheme="minorEastAsia" w:hAnsiTheme="minorEastAsia" w:cs="仿宋" w:hint="eastAsia"/>
          <w:sz w:val="24"/>
        </w:rPr>
        <w:t>20</w:t>
      </w:r>
      <w:r w:rsidRPr="008E1492">
        <w:rPr>
          <w:rFonts w:asciiTheme="minorEastAsia" w:eastAsiaTheme="minorEastAsia" w:hAnsiTheme="minorEastAsia" w:cs="仿宋" w:hint="eastAsia"/>
          <w:sz w:val="24"/>
        </w:rPr>
        <w:t>16年10月中下旬的一天，平时里最顽皮不羁的数学课代表</w:t>
      </w:r>
      <w:r w:rsidR="008E1492">
        <w:rPr>
          <w:rFonts w:asciiTheme="minorEastAsia" w:eastAsiaTheme="minorEastAsia" w:hAnsiTheme="minorEastAsia" w:cs="仿宋" w:hint="eastAsia"/>
          <w:sz w:val="24"/>
        </w:rPr>
        <w:t>小郭</w:t>
      </w:r>
      <w:r w:rsidRPr="008E1492">
        <w:rPr>
          <w:rFonts w:asciiTheme="minorEastAsia" w:eastAsiaTheme="minorEastAsia" w:hAnsiTheme="minorEastAsia" w:cs="仿宋" w:hint="eastAsia"/>
          <w:sz w:val="24"/>
        </w:rPr>
        <w:t>却一反常态，颇为认真地告知王老师，自己过了招飞的校审。正当</w:t>
      </w:r>
      <w:r w:rsidR="008E1492">
        <w:rPr>
          <w:rFonts w:asciiTheme="minorEastAsia" w:eastAsiaTheme="minorEastAsia" w:hAnsiTheme="minorEastAsia" w:cs="仿宋" w:hint="eastAsia"/>
          <w:sz w:val="24"/>
        </w:rPr>
        <w:t>小郭</w:t>
      </w:r>
      <w:r w:rsidRPr="008E1492">
        <w:rPr>
          <w:rFonts w:asciiTheme="minorEastAsia" w:eastAsiaTheme="minorEastAsia" w:hAnsiTheme="minorEastAsia" w:cs="仿宋" w:hint="eastAsia"/>
          <w:sz w:val="24"/>
        </w:rPr>
        <w:t>憧憬成为一名飞行员之际，他等来的却是一个晴天霹雳——在体检时，他被查出患有白血病。</w:t>
      </w:r>
    </w:p>
    <w:p w:rsidR="00B448F6" w:rsidRPr="008E1492" w:rsidRDefault="00FB6ABA" w:rsidP="008E1492">
      <w:pPr>
        <w:spacing w:line="400" w:lineRule="exact"/>
        <w:ind w:firstLineChars="200" w:firstLine="480"/>
        <w:rPr>
          <w:rFonts w:asciiTheme="minorEastAsia" w:eastAsiaTheme="minorEastAsia" w:hAnsiTheme="minorEastAsia" w:cs="仿宋"/>
          <w:sz w:val="24"/>
        </w:rPr>
      </w:pPr>
      <w:r w:rsidRPr="008E1492">
        <w:rPr>
          <w:rFonts w:asciiTheme="minorEastAsia" w:eastAsiaTheme="minorEastAsia" w:hAnsiTheme="minorEastAsia" w:cs="仿宋" w:hint="eastAsia"/>
          <w:sz w:val="24"/>
        </w:rPr>
        <w:t>知道了这个消息后，王老师第一时间赶到</w:t>
      </w:r>
      <w:r w:rsidR="008E1492">
        <w:rPr>
          <w:rFonts w:asciiTheme="minorEastAsia" w:eastAsiaTheme="minorEastAsia" w:hAnsiTheme="minorEastAsia" w:cs="仿宋" w:hint="eastAsia"/>
          <w:sz w:val="24"/>
        </w:rPr>
        <w:t>小郭</w:t>
      </w:r>
      <w:r w:rsidRPr="008E1492">
        <w:rPr>
          <w:rFonts w:asciiTheme="minorEastAsia" w:eastAsiaTheme="minorEastAsia" w:hAnsiTheme="minorEastAsia" w:cs="仿宋" w:hint="eastAsia"/>
          <w:sz w:val="24"/>
        </w:rPr>
        <w:t>的家中，劝慰孩子振作起来战胜病魔，激励家人坚强面对。同时，王老师也动用了一切能够动用的力量，为</w:t>
      </w:r>
      <w:r w:rsidR="008E1492">
        <w:rPr>
          <w:rFonts w:asciiTheme="minorEastAsia" w:eastAsiaTheme="minorEastAsia" w:hAnsiTheme="minorEastAsia" w:cs="仿宋" w:hint="eastAsia"/>
          <w:sz w:val="24"/>
        </w:rPr>
        <w:t>小郭</w:t>
      </w:r>
      <w:r w:rsidRPr="008E1492">
        <w:rPr>
          <w:rFonts w:asciiTheme="minorEastAsia" w:eastAsiaTheme="minorEastAsia" w:hAnsiTheme="minorEastAsia" w:cs="仿宋" w:hint="eastAsia"/>
          <w:sz w:val="24"/>
        </w:rPr>
        <w:t>的治疗四处奔波。在孩子和家人面前，她表现的是那样的乐观坚强，俨然是钢铁巨人，无惧任何困难；但在无人之时、在其他学生面前，她一次次地红了眼眶，时时刻刻为孩子的病情揪心。</w:t>
      </w:r>
    </w:p>
    <w:p w:rsidR="00B448F6" w:rsidRPr="008E1492" w:rsidRDefault="00FB6ABA" w:rsidP="008E1492">
      <w:pPr>
        <w:spacing w:line="400" w:lineRule="exact"/>
        <w:ind w:firstLineChars="200" w:firstLine="480"/>
        <w:rPr>
          <w:rFonts w:asciiTheme="minorEastAsia" w:eastAsiaTheme="minorEastAsia" w:hAnsiTheme="minorEastAsia" w:cs="仿宋"/>
          <w:sz w:val="24"/>
        </w:rPr>
      </w:pPr>
      <w:r w:rsidRPr="008E1492">
        <w:rPr>
          <w:rFonts w:asciiTheme="minorEastAsia" w:eastAsiaTheme="minorEastAsia" w:hAnsiTheme="minorEastAsia" w:cs="仿宋" w:hint="eastAsia"/>
          <w:sz w:val="24"/>
        </w:rPr>
        <w:t>所幸天遂人愿，在所有人的共同努力下，</w:t>
      </w:r>
      <w:r w:rsidR="008E1492">
        <w:rPr>
          <w:rFonts w:asciiTheme="minorEastAsia" w:eastAsiaTheme="minorEastAsia" w:hAnsiTheme="minorEastAsia" w:cs="仿宋" w:hint="eastAsia"/>
          <w:sz w:val="24"/>
        </w:rPr>
        <w:t>小郭</w:t>
      </w:r>
      <w:r w:rsidRPr="008E1492">
        <w:rPr>
          <w:rFonts w:asciiTheme="minorEastAsia" w:eastAsiaTheme="minorEastAsia" w:hAnsiTheme="minorEastAsia" w:cs="仿宋" w:hint="eastAsia"/>
          <w:sz w:val="24"/>
        </w:rPr>
        <w:t>的病情一点点地好转。而王老师并没有因此而松一口气，她又忙着为</w:t>
      </w:r>
      <w:r w:rsidR="008E1492">
        <w:rPr>
          <w:rFonts w:asciiTheme="minorEastAsia" w:eastAsiaTheme="minorEastAsia" w:hAnsiTheme="minorEastAsia" w:cs="仿宋" w:hint="eastAsia"/>
          <w:sz w:val="24"/>
        </w:rPr>
        <w:t>小郭</w:t>
      </w:r>
      <w:r w:rsidRPr="008E1492">
        <w:rPr>
          <w:rFonts w:asciiTheme="minorEastAsia" w:eastAsiaTheme="minorEastAsia" w:hAnsiTheme="minorEastAsia" w:cs="仿宋" w:hint="eastAsia"/>
          <w:sz w:val="24"/>
        </w:rPr>
        <w:t>准备学习资料，以便使他能尽早适应学习生活。当休学了近一年的</w:t>
      </w:r>
      <w:r w:rsidR="008E1492">
        <w:rPr>
          <w:rFonts w:asciiTheme="minorEastAsia" w:eastAsiaTheme="minorEastAsia" w:hAnsiTheme="minorEastAsia" w:cs="仿宋" w:hint="eastAsia"/>
          <w:sz w:val="24"/>
        </w:rPr>
        <w:t>小郭</w:t>
      </w:r>
      <w:r w:rsidRPr="008E1492">
        <w:rPr>
          <w:rFonts w:asciiTheme="minorEastAsia" w:eastAsiaTheme="minorEastAsia" w:hAnsiTheme="minorEastAsia" w:cs="仿宋" w:hint="eastAsia"/>
          <w:sz w:val="24"/>
        </w:rPr>
        <w:t>即将重返课堂时，她一再</w:t>
      </w:r>
      <w:r w:rsidR="004D6116">
        <w:rPr>
          <w:rFonts w:asciiTheme="minorEastAsia" w:eastAsiaTheme="minorEastAsia" w:hAnsiTheme="minorEastAsia" w:cs="仿宋" w:hint="eastAsia"/>
          <w:sz w:val="24"/>
        </w:rPr>
        <w:t>地</w:t>
      </w:r>
      <w:r w:rsidRPr="008E1492">
        <w:rPr>
          <w:rFonts w:asciiTheme="minorEastAsia" w:eastAsiaTheme="minorEastAsia" w:hAnsiTheme="minorEastAsia" w:cs="仿宋" w:hint="eastAsia"/>
          <w:sz w:val="24"/>
        </w:rPr>
        <w:t>嘱托下一届的班主任，务必照顾好自己的“孩子”。</w:t>
      </w:r>
    </w:p>
    <w:p w:rsidR="00B448F6" w:rsidRPr="008E1492" w:rsidRDefault="00FB6ABA" w:rsidP="008E1492">
      <w:pPr>
        <w:spacing w:line="400" w:lineRule="exact"/>
        <w:ind w:firstLineChars="200" w:firstLine="480"/>
        <w:rPr>
          <w:rFonts w:asciiTheme="minorEastAsia" w:eastAsiaTheme="minorEastAsia" w:hAnsiTheme="minorEastAsia" w:cs="仿宋"/>
          <w:sz w:val="24"/>
        </w:rPr>
      </w:pPr>
      <w:r w:rsidRPr="008E1492">
        <w:rPr>
          <w:rFonts w:asciiTheme="minorEastAsia" w:eastAsiaTheme="minorEastAsia" w:hAnsiTheme="minorEastAsia" w:cs="仿宋" w:hint="eastAsia"/>
          <w:sz w:val="24"/>
        </w:rPr>
        <w:t>眼前推着蛋糕的少年正是</w:t>
      </w:r>
      <w:r w:rsidR="008E1492">
        <w:rPr>
          <w:rFonts w:asciiTheme="minorEastAsia" w:eastAsiaTheme="minorEastAsia" w:hAnsiTheme="minorEastAsia" w:cs="仿宋" w:hint="eastAsia"/>
          <w:sz w:val="24"/>
        </w:rPr>
        <w:t>小郭</w:t>
      </w:r>
      <w:r w:rsidRPr="008E1492">
        <w:rPr>
          <w:rFonts w:asciiTheme="minorEastAsia" w:eastAsiaTheme="minorEastAsia" w:hAnsiTheme="minorEastAsia" w:cs="仿宋" w:hint="eastAsia"/>
          <w:sz w:val="24"/>
        </w:rPr>
        <w:t>，这段时间里，他由最初对病魔的恐惧转变为如今</w:t>
      </w:r>
      <w:r w:rsidRPr="008E1492">
        <w:rPr>
          <w:rFonts w:asciiTheme="minorEastAsia" w:eastAsiaTheme="minorEastAsia" w:hAnsiTheme="minorEastAsia" w:cs="仿宋" w:hint="eastAsia"/>
          <w:sz w:val="24"/>
        </w:rPr>
        <w:lastRenderedPageBreak/>
        <w:t>的豁达。他对王老师浅浅一笑，即是重新开始的象征。</w:t>
      </w:r>
    </w:p>
    <w:p w:rsidR="00B448F6" w:rsidRPr="008E1492" w:rsidRDefault="00FB6ABA" w:rsidP="00D01EAA">
      <w:pPr>
        <w:spacing w:beforeLines="100" w:afterLines="50" w:line="400" w:lineRule="exact"/>
        <w:jc w:val="center"/>
        <w:rPr>
          <w:rFonts w:asciiTheme="minorEastAsia" w:eastAsiaTheme="minorEastAsia" w:hAnsiTheme="minorEastAsia" w:cs="仿宋"/>
          <w:b/>
          <w:sz w:val="24"/>
        </w:rPr>
      </w:pPr>
      <w:r w:rsidRPr="008E1492">
        <w:rPr>
          <w:rFonts w:asciiTheme="minorEastAsia" w:eastAsiaTheme="minorEastAsia" w:hAnsiTheme="minorEastAsia" w:cs="仿宋" w:hint="eastAsia"/>
          <w:b/>
          <w:sz w:val="24"/>
        </w:rPr>
        <w:t>一片冰心在玉壶</w:t>
      </w:r>
    </w:p>
    <w:p w:rsidR="00B448F6" w:rsidRPr="008E1492" w:rsidRDefault="00FB6ABA" w:rsidP="008E1492">
      <w:pPr>
        <w:spacing w:line="400" w:lineRule="exact"/>
        <w:ind w:firstLineChars="200" w:firstLine="480"/>
        <w:rPr>
          <w:rFonts w:asciiTheme="minorEastAsia" w:eastAsiaTheme="minorEastAsia" w:hAnsiTheme="minorEastAsia" w:cs="仿宋"/>
          <w:sz w:val="24"/>
        </w:rPr>
      </w:pPr>
      <w:r w:rsidRPr="008E1492">
        <w:rPr>
          <w:rFonts w:asciiTheme="minorEastAsia" w:eastAsiaTheme="minorEastAsia" w:hAnsiTheme="minorEastAsia" w:cs="仿宋" w:hint="eastAsia"/>
          <w:sz w:val="24"/>
        </w:rPr>
        <w:t>和</w:t>
      </w:r>
      <w:r w:rsidR="008E1492">
        <w:rPr>
          <w:rFonts w:asciiTheme="minorEastAsia" w:eastAsiaTheme="minorEastAsia" w:hAnsiTheme="minorEastAsia" w:cs="仿宋" w:hint="eastAsia"/>
          <w:sz w:val="24"/>
        </w:rPr>
        <w:t>小郭</w:t>
      </w:r>
      <w:r w:rsidRPr="008E1492">
        <w:rPr>
          <w:rFonts w:asciiTheme="minorEastAsia" w:eastAsiaTheme="minorEastAsia" w:hAnsiTheme="minorEastAsia" w:cs="仿宋" w:hint="eastAsia"/>
          <w:sz w:val="24"/>
        </w:rPr>
        <w:t>同班的，还有一位姓徐的女孩。由于母亲和父亲的离异，在三岁的时候，父母便把她丢给外婆。</w:t>
      </w:r>
      <w:r w:rsidR="004D6116">
        <w:rPr>
          <w:rFonts w:asciiTheme="minorEastAsia" w:eastAsiaTheme="minorEastAsia" w:hAnsiTheme="minorEastAsia" w:cs="仿宋" w:hint="eastAsia"/>
          <w:sz w:val="24"/>
        </w:rPr>
        <w:t>小</w:t>
      </w:r>
      <w:r w:rsidRPr="008E1492">
        <w:rPr>
          <w:rFonts w:asciiTheme="minorEastAsia" w:eastAsiaTheme="minorEastAsia" w:hAnsiTheme="minorEastAsia" w:cs="仿宋" w:hint="eastAsia"/>
          <w:sz w:val="24"/>
        </w:rPr>
        <w:t>徐十八岁前未见过自己的父母，这让她一直深陷心理阴影之中。</w:t>
      </w:r>
    </w:p>
    <w:p w:rsidR="00B448F6" w:rsidRPr="008E1492" w:rsidRDefault="00FB6ABA" w:rsidP="008E1492">
      <w:pPr>
        <w:spacing w:line="400" w:lineRule="exact"/>
        <w:ind w:firstLineChars="200" w:firstLine="480"/>
        <w:rPr>
          <w:rFonts w:asciiTheme="minorEastAsia" w:eastAsiaTheme="minorEastAsia" w:hAnsiTheme="minorEastAsia" w:cs="仿宋"/>
          <w:sz w:val="24"/>
        </w:rPr>
      </w:pPr>
      <w:r w:rsidRPr="008E1492">
        <w:rPr>
          <w:rFonts w:asciiTheme="minorEastAsia" w:eastAsiaTheme="minorEastAsia" w:hAnsiTheme="minorEastAsia" w:cs="仿宋" w:hint="eastAsia"/>
          <w:sz w:val="24"/>
        </w:rPr>
        <w:t>高三下学期，她做出了出国念书的决定，这对</w:t>
      </w:r>
      <w:r w:rsidR="004D6116">
        <w:rPr>
          <w:rFonts w:asciiTheme="minorEastAsia" w:eastAsiaTheme="minorEastAsia" w:hAnsiTheme="minorEastAsia" w:cs="仿宋" w:hint="eastAsia"/>
          <w:sz w:val="24"/>
        </w:rPr>
        <w:t>小</w:t>
      </w:r>
      <w:r w:rsidRPr="008E1492">
        <w:rPr>
          <w:rFonts w:asciiTheme="minorEastAsia" w:eastAsiaTheme="minorEastAsia" w:hAnsiTheme="minorEastAsia" w:cs="仿宋" w:hint="eastAsia"/>
          <w:sz w:val="24"/>
        </w:rPr>
        <w:t>徐</w:t>
      </w:r>
      <w:r w:rsidR="00E14AF5" w:rsidRPr="008E1492">
        <w:rPr>
          <w:rFonts w:asciiTheme="minorEastAsia" w:eastAsiaTheme="minorEastAsia" w:hAnsiTheme="minorEastAsia" w:cs="仿宋" w:hint="eastAsia"/>
          <w:sz w:val="24"/>
        </w:rPr>
        <w:t>和</w:t>
      </w:r>
      <w:r w:rsidRPr="008E1492">
        <w:rPr>
          <w:rFonts w:asciiTheme="minorEastAsia" w:eastAsiaTheme="minorEastAsia" w:hAnsiTheme="minorEastAsia" w:cs="仿宋" w:hint="eastAsia"/>
          <w:sz w:val="24"/>
        </w:rPr>
        <w:t>她的外婆都是一个巨大的考验。“我能不能在国外独自生活？外婆年纪大了，一个人在家会不会出事？外婆想我的时候见不到我，得有多难过……”每当谈及这个话题，</w:t>
      </w:r>
      <w:r w:rsidR="004D6116">
        <w:rPr>
          <w:rFonts w:asciiTheme="minorEastAsia" w:eastAsiaTheme="minorEastAsia" w:hAnsiTheme="minorEastAsia" w:cs="仿宋" w:hint="eastAsia"/>
          <w:sz w:val="24"/>
        </w:rPr>
        <w:t>小</w:t>
      </w:r>
      <w:r w:rsidRPr="008E1492">
        <w:rPr>
          <w:rFonts w:asciiTheme="minorEastAsia" w:eastAsiaTheme="minorEastAsia" w:hAnsiTheme="minorEastAsia" w:cs="仿宋" w:hint="eastAsia"/>
          <w:sz w:val="24"/>
        </w:rPr>
        <w:t>徐都忍不住啜泣。</w:t>
      </w:r>
    </w:p>
    <w:p w:rsidR="00B448F6" w:rsidRPr="008E1492" w:rsidRDefault="00FB6ABA" w:rsidP="008E1492">
      <w:pPr>
        <w:spacing w:line="400" w:lineRule="exact"/>
        <w:ind w:firstLineChars="200" w:firstLine="480"/>
        <w:rPr>
          <w:rFonts w:asciiTheme="minorEastAsia" w:eastAsiaTheme="minorEastAsia" w:hAnsiTheme="minorEastAsia" w:cs="仿宋"/>
          <w:sz w:val="24"/>
        </w:rPr>
      </w:pPr>
      <w:r w:rsidRPr="008E1492">
        <w:rPr>
          <w:rFonts w:asciiTheme="minorEastAsia" w:eastAsiaTheme="minorEastAsia" w:hAnsiTheme="minorEastAsia" w:cs="仿宋" w:hint="eastAsia"/>
          <w:sz w:val="24"/>
        </w:rPr>
        <w:t>王老师看在眼里，疼在心里。将心比心，普通家庭</w:t>
      </w:r>
      <w:r w:rsidR="004D6116">
        <w:rPr>
          <w:rFonts w:asciiTheme="minorEastAsia" w:eastAsiaTheme="minorEastAsia" w:hAnsiTheme="minorEastAsia" w:cs="仿宋" w:hint="eastAsia"/>
          <w:sz w:val="24"/>
        </w:rPr>
        <w:t>作出这样的决断尚且有诸多不舍，更何况祖孙俩相依为命十多年的小徐</w:t>
      </w:r>
      <w:r w:rsidRPr="008E1492">
        <w:rPr>
          <w:rFonts w:asciiTheme="minorEastAsia" w:eastAsiaTheme="minorEastAsia" w:hAnsiTheme="minorEastAsia" w:cs="仿宋" w:hint="eastAsia"/>
          <w:sz w:val="24"/>
        </w:rPr>
        <w:t>一家；可为了孩子的前途，又必须劝孩子振作起来，面对未来。王老师少见地陷入了两难的境地。“孩子放心去吧，去看看外边的世界。你要放心，不管你走多远，家里总会有人在等你，外婆会等你回来，老师也会等你回来，我们都会祝福你有更好的未来。”</w:t>
      </w:r>
    </w:p>
    <w:p w:rsidR="00B448F6" w:rsidRPr="008E1492" w:rsidRDefault="00FB6ABA" w:rsidP="008E1492">
      <w:pPr>
        <w:spacing w:line="400" w:lineRule="exact"/>
        <w:ind w:firstLineChars="200" w:firstLine="480"/>
        <w:rPr>
          <w:rFonts w:asciiTheme="minorEastAsia" w:eastAsiaTheme="minorEastAsia" w:hAnsiTheme="minorEastAsia" w:cs="仿宋"/>
          <w:sz w:val="24"/>
        </w:rPr>
      </w:pPr>
      <w:r w:rsidRPr="008E1492">
        <w:rPr>
          <w:rFonts w:asciiTheme="minorEastAsia" w:eastAsiaTheme="minorEastAsia" w:hAnsiTheme="minorEastAsia" w:cs="仿宋" w:hint="eastAsia"/>
          <w:sz w:val="24"/>
        </w:rPr>
        <w:t>一学期后，</w:t>
      </w:r>
      <w:r w:rsidR="004D6116">
        <w:rPr>
          <w:rFonts w:asciiTheme="minorEastAsia" w:eastAsiaTheme="minorEastAsia" w:hAnsiTheme="minorEastAsia" w:cs="仿宋" w:hint="eastAsia"/>
          <w:sz w:val="24"/>
        </w:rPr>
        <w:t>小</w:t>
      </w:r>
      <w:r w:rsidRPr="008E1492">
        <w:rPr>
          <w:rFonts w:asciiTheme="minorEastAsia" w:eastAsiaTheme="minorEastAsia" w:hAnsiTheme="minorEastAsia" w:cs="仿宋" w:hint="eastAsia"/>
          <w:sz w:val="24"/>
        </w:rPr>
        <w:t>徐</w:t>
      </w:r>
      <w:r w:rsidR="004D6116">
        <w:rPr>
          <w:rFonts w:asciiTheme="minorEastAsia" w:eastAsiaTheme="minorEastAsia" w:hAnsiTheme="minorEastAsia" w:cs="仿宋" w:hint="eastAsia"/>
          <w:sz w:val="24"/>
        </w:rPr>
        <w:t>回</w:t>
      </w:r>
      <w:r w:rsidRPr="008E1492">
        <w:rPr>
          <w:rFonts w:asciiTheme="minorEastAsia" w:eastAsiaTheme="minorEastAsia" w:hAnsiTheme="minorEastAsia" w:cs="仿宋" w:hint="eastAsia"/>
          <w:sz w:val="24"/>
        </w:rPr>
        <w:t>国过年，这时的她显然比之前成长了许多。她回忆道，有些事只要跨出了那一步就会发现没那么难，王老师当初的那一番话就像是一剂强心针，使她有勇气坚持下去。</w:t>
      </w:r>
    </w:p>
    <w:p w:rsidR="00B448F6" w:rsidRPr="008E1492" w:rsidRDefault="00FB6ABA" w:rsidP="008E1492">
      <w:pPr>
        <w:spacing w:line="400" w:lineRule="exact"/>
        <w:ind w:firstLineChars="200" w:firstLine="480"/>
        <w:rPr>
          <w:rFonts w:asciiTheme="minorEastAsia" w:eastAsiaTheme="minorEastAsia" w:hAnsiTheme="minorEastAsia" w:cs="仿宋"/>
          <w:sz w:val="24"/>
        </w:rPr>
      </w:pPr>
      <w:r w:rsidRPr="008E1492">
        <w:rPr>
          <w:rFonts w:asciiTheme="minorEastAsia" w:eastAsiaTheme="minorEastAsia" w:hAnsiTheme="minorEastAsia" w:cs="仿宋" w:hint="eastAsia"/>
          <w:sz w:val="24"/>
        </w:rPr>
        <w:t>“其实我从王老师的眼神中看出</w:t>
      </w:r>
      <w:r w:rsidR="004D6116">
        <w:rPr>
          <w:rFonts w:asciiTheme="minorEastAsia" w:eastAsiaTheme="minorEastAsia" w:hAnsiTheme="minorEastAsia" w:cs="仿宋" w:hint="eastAsia"/>
          <w:sz w:val="24"/>
        </w:rPr>
        <w:t>了她真的心疼，虽然她想要鼓励我乐观面对生活。她的话，真的</w:t>
      </w:r>
      <w:r w:rsidRPr="008E1492">
        <w:rPr>
          <w:rFonts w:asciiTheme="minorEastAsia" w:eastAsiaTheme="minorEastAsia" w:hAnsiTheme="minorEastAsia" w:cs="仿宋" w:hint="eastAsia"/>
          <w:sz w:val="24"/>
        </w:rPr>
        <w:t>给了我莫大的鼓励。”</w:t>
      </w:r>
      <w:r w:rsidR="004D6116">
        <w:rPr>
          <w:rFonts w:asciiTheme="minorEastAsia" w:eastAsiaTheme="minorEastAsia" w:hAnsiTheme="minorEastAsia" w:cs="仿宋" w:hint="eastAsia"/>
          <w:sz w:val="24"/>
        </w:rPr>
        <w:t>小</w:t>
      </w:r>
      <w:r w:rsidRPr="008E1492">
        <w:rPr>
          <w:rFonts w:asciiTheme="minorEastAsia" w:eastAsiaTheme="minorEastAsia" w:hAnsiTheme="minorEastAsia" w:cs="仿宋" w:hint="eastAsia"/>
          <w:sz w:val="24"/>
        </w:rPr>
        <w:t>徐如是说。</w:t>
      </w:r>
    </w:p>
    <w:p w:rsidR="00B448F6" w:rsidRPr="008E1492" w:rsidRDefault="00FB6ABA" w:rsidP="00D01EAA">
      <w:pPr>
        <w:spacing w:beforeLines="100" w:afterLines="50" w:line="400" w:lineRule="exact"/>
        <w:jc w:val="center"/>
        <w:rPr>
          <w:rFonts w:asciiTheme="minorEastAsia" w:eastAsiaTheme="minorEastAsia" w:hAnsiTheme="minorEastAsia" w:cs="仿宋"/>
          <w:b/>
          <w:sz w:val="24"/>
        </w:rPr>
      </w:pPr>
      <w:r w:rsidRPr="008E1492">
        <w:rPr>
          <w:rFonts w:asciiTheme="minorEastAsia" w:eastAsiaTheme="minorEastAsia" w:hAnsiTheme="minorEastAsia" w:cs="仿宋" w:hint="eastAsia"/>
          <w:b/>
          <w:sz w:val="24"/>
        </w:rPr>
        <w:t>浪子回头金不换</w:t>
      </w:r>
    </w:p>
    <w:p w:rsidR="00B448F6" w:rsidRPr="008E1492" w:rsidRDefault="00FB6ABA" w:rsidP="008E1492">
      <w:pPr>
        <w:spacing w:line="400" w:lineRule="exact"/>
        <w:ind w:firstLineChars="200" w:firstLine="480"/>
        <w:rPr>
          <w:rFonts w:asciiTheme="minorEastAsia" w:eastAsiaTheme="minorEastAsia" w:hAnsiTheme="minorEastAsia" w:cs="仿宋"/>
          <w:sz w:val="24"/>
        </w:rPr>
      </w:pPr>
      <w:r w:rsidRPr="008E1492">
        <w:rPr>
          <w:rFonts w:asciiTheme="minorEastAsia" w:eastAsiaTheme="minorEastAsia" w:hAnsiTheme="minorEastAsia" w:cs="仿宋" w:hint="eastAsia"/>
          <w:sz w:val="24"/>
        </w:rPr>
        <w:t>在王老师教过</w:t>
      </w:r>
      <w:r w:rsidR="004D6116">
        <w:rPr>
          <w:rFonts w:asciiTheme="minorEastAsia" w:eastAsiaTheme="minorEastAsia" w:hAnsiTheme="minorEastAsia" w:cs="仿宋" w:hint="eastAsia"/>
          <w:sz w:val="24"/>
        </w:rPr>
        <w:t>的</w:t>
      </w:r>
      <w:r w:rsidRPr="008E1492">
        <w:rPr>
          <w:rFonts w:asciiTheme="minorEastAsia" w:eastAsiaTheme="minorEastAsia" w:hAnsiTheme="minorEastAsia" w:cs="仿宋" w:hint="eastAsia"/>
          <w:sz w:val="24"/>
        </w:rPr>
        <w:t>不少“问题”学生</w:t>
      </w:r>
      <w:r w:rsidR="004D6116">
        <w:rPr>
          <w:rFonts w:asciiTheme="minorEastAsia" w:eastAsiaTheme="minorEastAsia" w:hAnsiTheme="minorEastAsia" w:cs="仿宋" w:hint="eastAsia"/>
          <w:sz w:val="24"/>
        </w:rPr>
        <w:t>中</w:t>
      </w:r>
      <w:r w:rsidRPr="008E1492">
        <w:rPr>
          <w:rFonts w:asciiTheme="minorEastAsia" w:eastAsiaTheme="minorEastAsia" w:hAnsiTheme="minorEastAsia" w:cs="仿宋" w:hint="eastAsia"/>
          <w:sz w:val="24"/>
        </w:rPr>
        <w:t>，</w:t>
      </w:r>
      <w:r w:rsidR="004D6116">
        <w:rPr>
          <w:rFonts w:asciiTheme="minorEastAsia" w:eastAsiaTheme="minorEastAsia" w:hAnsiTheme="minorEastAsia" w:cs="仿宋" w:hint="eastAsia"/>
          <w:sz w:val="24"/>
        </w:rPr>
        <w:t>小</w:t>
      </w:r>
      <w:r w:rsidRPr="008E1492">
        <w:rPr>
          <w:rFonts w:asciiTheme="minorEastAsia" w:eastAsiaTheme="minorEastAsia" w:hAnsiTheme="minorEastAsia" w:cs="仿宋" w:hint="eastAsia"/>
          <w:sz w:val="24"/>
        </w:rPr>
        <w:t>夏可能是一个典型。</w:t>
      </w:r>
      <w:r w:rsidR="004D6116">
        <w:rPr>
          <w:rFonts w:asciiTheme="minorEastAsia" w:eastAsiaTheme="minorEastAsia" w:hAnsiTheme="minorEastAsia" w:cs="仿宋" w:hint="eastAsia"/>
          <w:sz w:val="24"/>
        </w:rPr>
        <w:t>小夏</w:t>
      </w:r>
      <w:r w:rsidRPr="008E1492">
        <w:rPr>
          <w:rFonts w:asciiTheme="minorEastAsia" w:eastAsiaTheme="minorEastAsia" w:hAnsiTheme="minorEastAsia" w:cs="仿宋" w:hint="eastAsia"/>
          <w:sz w:val="24"/>
        </w:rPr>
        <w:t>，一个自称</w:t>
      </w:r>
      <w:r w:rsidR="004D6116">
        <w:rPr>
          <w:rFonts w:asciiTheme="minorEastAsia" w:eastAsiaTheme="minorEastAsia" w:hAnsiTheme="minorEastAsia" w:cs="仿宋" w:hint="eastAsia"/>
          <w:sz w:val="24"/>
        </w:rPr>
        <w:t>“</w:t>
      </w:r>
      <w:r w:rsidR="004D6116" w:rsidRPr="008E1492">
        <w:rPr>
          <w:rFonts w:asciiTheme="minorEastAsia" w:eastAsiaTheme="minorEastAsia" w:hAnsiTheme="minorEastAsia" w:cs="仿宋" w:hint="eastAsia"/>
          <w:sz w:val="24"/>
        </w:rPr>
        <w:t>没规范，就是我的规范</w:t>
      </w:r>
      <w:r w:rsidR="004D6116">
        <w:rPr>
          <w:rFonts w:asciiTheme="minorEastAsia" w:eastAsiaTheme="minorEastAsia" w:hAnsiTheme="minorEastAsia" w:cs="仿宋" w:hint="eastAsia"/>
          <w:sz w:val="24"/>
        </w:rPr>
        <w:t>”</w:t>
      </w:r>
      <w:r w:rsidRPr="008E1492">
        <w:rPr>
          <w:rFonts w:asciiTheme="minorEastAsia" w:eastAsiaTheme="minorEastAsia" w:hAnsiTheme="minorEastAsia" w:cs="仿宋" w:hint="eastAsia"/>
          <w:sz w:val="24"/>
        </w:rPr>
        <w:t>的学生</w:t>
      </w:r>
      <w:r w:rsidR="004D6116">
        <w:rPr>
          <w:rFonts w:asciiTheme="minorEastAsia" w:eastAsiaTheme="minorEastAsia" w:hAnsiTheme="minorEastAsia" w:cs="仿宋" w:hint="eastAsia"/>
          <w:sz w:val="24"/>
        </w:rPr>
        <w:t>，</w:t>
      </w:r>
      <w:r w:rsidRPr="008E1492">
        <w:rPr>
          <w:rFonts w:asciiTheme="minorEastAsia" w:eastAsiaTheme="minorEastAsia" w:hAnsiTheme="minorEastAsia" w:cs="仿宋" w:hint="eastAsia"/>
          <w:sz w:val="24"/>
        </w:rPr>
        <w:t>一个身上还背负着学校处分的学生</w:t>
      </w:r>
      <w:r w:rsidR="004D6116">
        <w:rPr>
          <w:rFonts w:asciiTheme="minorEastAsia" w:eastAsiaTheme="minorEastAsia" w:hAnsiTheme="minorEastAsia" w:cs="仿宋" w:hint="eastAsia"/>
          <w:sz w:val="24"/>
        </w:rPr>
        <w:t>，</w:t>
      </w:r>
      <w:r w:rsidRPr="008E1492">
        <w:rPr>
          <w:rFonts w:asciiTheme="minorEastAsia" w:eastAsiaTheme="minorEastAsia" w:hAnsiTheme="minorEastAsia" w:cs="仿宋" w:hint="eastAsia"/>
          <w:sz w:val="24"/>
        </w:rPr>
        <w:t>一个不懂得约束自己行为的学生</w:t>
      </w:r>
      <w:r w:rsidR="004D6116">
        <w:rPr>
          <w:rFonts w:asciiTheme="minorEastAsia" w:eastAsiaTheme="minorEastAsia" w:hAnsiTheme="minorEastAsia" w:cs="仿宋" w:hint="eastAsia"/>
          <w:sz w:val="24"/>
        </w:rPr>
        <w:t>，</w:t>
      </w:r>
      <w:r w:rsidRPr="008E1492">
        <w:rPr>
          <w:rFonts w:asciiTheme="minorEastAsia" w:eastAsiaTheme="minorEastAsia" w:hAnsiTheme="minorEastAsia" w:cs="仿宋" w:hint="eastAsia"/>
          <w:sz w:val="24"/>
        </w:rPr>
        <w:t>但他却</w:t>
      </w:r>
      <w:r w:rsidR="004D6116">
        <w:rPr>
          <w:rFonts w:asciiTheme="minorEastAsia" w:eastAsiaTheme="minorEastAsia" w:hAnsiTheme="minorEastAsia" w:cs="仿宋" w:hint="eastAsia"/>
          <w:sz w:val="24"/>
        </w:rPr>
        <w:t>又</w:t>
      </w:r>
      <w:r w:rsidRPr="008E1492">
        <w:rPr>
          <w:rFonts w:asciiTheme="minorEastAsia" w:eastAsiaTheme="minorEastAsia" w:hAnsiTheme="minorEastAsia" w:cs="仿宋" w:hint="eastAsia"/>
          <w:sz w:val="24"/>
        </w:rPr>
        <w:t>是一个有着一颗对自己的朋友非常忠诚，在朋友遇到车祸，他几天陪住在医院，尽心照料的学生</w:t>
      </w:r>
      <w:r w:rsidR="00D07CB6">
        <w:rPr>
          <w:rFonts w:asciiTheme="minorEastAsia" w:eastAsiaTheme="minorEastAsia" w:hAnsiTheme="minorEastAsia" w:cs="仿宋" w:hint="eastAsia"/>
          <w:sz w:val="24"/>
        </w:rPr>
        <w:t>。不过，</w:t>
      </w:r>
      <w:r w:rsidRPr="008E1492">
        <w:rPr>
          <w:rFonts w:asciiTheme="minorEastAsia" w:eastAsiaTheme="minorEastAsia" w:hAnsiTheme="minorEastAsia" w:cs="仿宋" w:hint="eastAsia"/>
          <w:sz w:val="24"/>
        </w:rPr>
        <w:t>对老师的</w:t>
      </w:r>
      <w:r w:rsidR="00D07CB6">
        <w:rPr>
          <w:rFonts w:asciiTheme="minorEastAsia" w:eastAsiaTheme="minorEastAsia" w:hAnsiTheme="minorEastAsia" w:cs="仿宋" w:hint="eastAsia"/>
          <w:sz w:val="24"/>
        </w:rPr>
        <w:t>教育，他</w:t>
      </w:r>
      <w:r w:rsidRPr="008E1492">
        <w:rPr>
          <w:rFonts w:asciiTheme="minorEastAsia" w:eastAsiaTheme="minorEastAsia" w:hAnsiTheme="minorEastAsia" w:cs="仿宋" w:hint="eastAsia"/>
          <w:sz w:val="24"/>
        </w:rPr>
        <w:t>经常</w:t>
      </w:r>
      <w:r w:rsidR="00D07CB6">
        <w:rPr>
          <w:rFonts w:asciiTheme="minorEastAsia" w:eastAsiaTheme="minorEastAsia" w:hAnsiTheme="minorEastAsia" w:cs="仿宋" w:hint="eastAsia"/>
          <w:sz w:val="24"/>
        </w:rPr>
        <w:t>会</w:t>
      </w:r>
      <w:r w:rsidRPr="008E1492">
        <w:rPr>
          <w:rFonts w:asciiTheme="minorEastAsia" w:eastAsiaTheme="minorEastAsia" w:hAnsiTheme="minorEastAsia" w:cs="仿宋" w:hint="eastAsia"/>
          <w:sz w:val="24"/>
        </w:rPr>
        <w:t>产生敌对情绪。</w:t>
      </w:r>
    </w:p>
    <w:p w:rsidR="00B448F6" w:rsidRPr="008E1492" w:rsidRDefault="00FB6ABA" w:rsidP="008E1492">
      <w:pPr>
        <w:spacing w:line="400" w:lineRule="exact"/>
        <w:ind w:firstLineChars="200" w:firstLine="480"/>
        <w:rPr>
          <w:rFonts w:asciiTheme="minorEastAsia" w:eastAsiaTheme="minorEastAsia" w:hAnsiTheme="minorEastAsia" w:cs="仿宋"/>
          <w:sz w:val="24"/>
        </w:rPr>
      </w:pPr>
      <w:r w:rsidRPr="008E1492">
        <w:rPr>
          <w:rFonts w:asciiTheme="minorEastAsia" w:eastAsiaTheme="minorEastAsia" w:hAnsiTheme="minorEastAsia" w:cs="仿宋" w:hint="eastAsia"/>
          <w:sz w:val="24"/>
        </w:rPr>
        <w:t>这样的学生，无疑让王老师在繁重的教学工作中多了一份担忧，多了一份牵挂。而每当遇见这样的学生，王老师都充当了巧治心病的“圣手”。</w:t>
      </w:r>
      <w:r w:rsidR="00D07CB6">
        <w:rPr>
          <w:rFonts w:asciiTheme="minorEastAsia" w:eastAsiaTheme="minorEastAsia" w:hAnsiTheme="minorEastAsia" w:cs="仿宋" w:hint="eastAsia"/>
          <w:sz w:val="24"/>
        </w:rPr>
        <w:t>从</w:t>
      </w:r>
      <w:r w:rsidRPr="008E1492">
        <w:rPr>
          <w:rFonts w:asciiTheme="minorEastAsia" w:eastAsiaTheme="minorEastAsia" w:hAnsiTheme="minorEastAsia" w:cs="仿宋" w:hint="eastAsia"/>
          <w:sz w:val="24"/>
        </w:rPr>
        <w:t>观察接触，了解到</w:t>
      </w:r>
      <w:r w:rsidR="00D07CB6">
        <w:rPr>
          <w:rFonts w:asciiTheme="minorEastAsia" w:eastAsiaTheme="minorEastAsia" w:hAnsiTheme="minorEastAsia" w:cs="仿宋" w:hint="eastAsia"/>
          <w:sz w:val="24"/>
        </w:rPr>
        <w:t>小夏</w:t>
      </w:r>
      <w:r w:rsidRPr="008E1492">
        <w:rPr>
          <w:rFonts w:asciiTheme="minorEastAsia" w:eastAsiaTheme="minorEastAsia" w:hAnsiTheme="minorEastAsia" w:cs="仿宋" w:hint="eastAsia"/>
          <w:sz w:val="24"/>
        </w:rPr>
        <w:t>自由散漫、学习落后同时又热爱劳动、重情重义的</w:t>
      </w:r>
      <w:r w:rsidR="00E14AF5" w:rsidRPr="008E1492">
        <w:rPr>
          <w:rFonts w:asciiTheme="minorEastAsia" w:eastAsiaTheme="minorEastAsia" w:hAnsiTheme="minorEastAsia" w:cs="仿宋" w:hint="eastAsia"/>
          <w:sz w:val="24"/>
        </w:rPr>
        <w:t>看似矛盾的</w:t>
      </w:r>
      <w:r w:rsidRPr="008E1492">
        <w:rPr>
          <w:rFonts w:asciiTheme="minorEastAsia" w:eastAsiaTheme="minorEastAsia" w:hAnsiTheme="minorEastAsia" w:cs="仿宋" w:hint="eastAsia"/>
          <w:sz w:val="24"/>
        </w:rPr>
        <w:t>两面；到分析诊断，其由于受过处分而伤及自尊，缺乏家庭温暖导致的逆反心理和性格中自信与自卑的失衡是其敌对情绪产生的主要原因；再到对症下药，从格拉泽的“现实疗法”中寻找依据，用科学的教育方式逐渐打开学生的心结。最终，</w:t>
      </w:r>
      <w:r w:rsidR="00D07CB6">
        <w:rPr>
          <w:rFonts w:asciiTheme="minorEastAsia" w:eastAsiaTheme="minorEastAsia" w:hAnsiTheme="minorEastAsia" w:cs="仿宋" w:hint="eastAsia"/>
          <w:sz w:val="24"/>
        </w:rPr>
        <w:t>小</w:t>
      </w:r>
      <w:r w:rsidRPr="008E1492">
        <w:rPr>
          <w:rFonts w:asciiTheme="minorEastAsia" w:eastAsiaTheme="minorEastAsia" w:hAnsiTheme="minorEastAsia" w:cs="仿宋" w:hint="eastAsia"/>
          <w:sz w:val="24"/>
        </w:rPr>
        <w:t>夏消除了对老师的敌对情绪，逐步融入集体，成绩上有了明显进步。</w:t>
      </w:r>
    </w:p>
    <w:p w:rsidR="004D6116" w:rsidRDefault="00FB6ABA" w:rsidP="004D6116">
      <w:pPr>
        <w:spacing w:line="400" w:lineRule="exact"/>
        <w:ind w:firstLineChars="200" w:firstLine="480"/>
        <w:rPr>
          <w:rFonts w:asciiTheme="minorEastAsia" w:eastAsiaTheme="minorEastAsia" w:hAnsiTheme="minorEastAsia" w:cs="仿宋"/>
          <w:sz w:val="24"/>
        </w:rPr>
      </w:pPr>
      <w:r w:rsidRPr="008E1492">
        <w:rPr>
          <w:rFonts w:asciiTheme="minorEastAsia" w:eastAsiaTheme="minorEastAsia" w:hAnsiTheme="minorEastAsia" w:cs="仿宋" w:hint="eastAsia"/>
          <w:sz w:val="24"/>
        </w:rPr>
        <w:t>在王老师近三十年的教学生涯中，这样的例子比比皆是。王老师靠着真诚的心和</w:t>
      </w:r>
      <w:r w:rsidRPr="008E1492">
        <w:rPr>
          <w:rFonts w:asciiTheme="minorEastAsia" w:eastAsiaTheme="minorEastAsia" w:hAnsiTheme="minorEastAsia" w:cs="仿宋" w:hint="eastAsia"/>
          <w:sz w:val="24"/>
        </w:rPr>
        <w:lastRenderedPageBreak/>
        <w:t>“润物细无声”的教育方式使众多原本缺乏前进动力的学生走上了生活的正轨。</w:t>
      </w:r>
    </w:p>
    <w:p w:rsidR="00B448F6" w:rsidRPr="004D6116" w:rsidRDefault="00FB6ABA" w:rsidP="00D01EAA">
      <w:pPr>
        <w:spacing w:beforeLines="100" w:afterLines="50" w:line="400" w:lineRule="exact"/>
        <w:jc w:val="center"/>
        <w:rPr>
          <w:rFonts w:asciiTheme="minorEastAsia" w:eastAsiaTheme="minorEastAsia" w:hAnsiTheme="minorEastAsia" w:cs="仿宋"/>
          <w:b/>
          <w:sz w:val="24"/>
        </w:rPr>
      </w:pPr>
      <w:r w:rsidRPr="004D6116">
        <w:rPr>
          <w:rFonts w:asciiTheme="minorEastAsia" w:eastAsiaTheme="minorEastAsia" w:hAnsiTheme="minorEastAsia" w:cs="仿宋" w:hint="eastAsia"/>
          <w:b/>
          <w:sz w:val="24"/>
        </w:rPr>
        <w:t>化作春泥更护花</w:t>
      </w:r>
    </w:p>
    <w:p w:rsidR="00B448F6" w:rsidRPr="008E1492" w:rsidRDefault="00FB6ABA" w:rsidP="008E1492">
      <w:pPr>
        <w:spacing w:line="400" w:lineRule="exact"/>
        <w:ind w:firstLineChars="200" w:firstLine="480"/>
        <w:rPr>
          <w:rFonts w:asciiTheme="minorEastAsia" w:eastAsiaTheme="minorEastAsia" w:hAnsiTheme="minorEastAsia" w:cs="仿宋"/>
          <w:sz w:val="24"/>
        </w:rPr>
      </w:pPr>
      <w:r w:rsidRPr="008E1492">
        <w:rPr>
          <w:rFonts w:asciiTheme="minorEastAsia" w:eastAsiaTheme="minorEastAsia" w:hAnsiTheme="minorEastAsia" w:cs="仿宋" w:hint="eastAsia"/>
          <w:sz w:val="24"/>
        </w:rPr>
        <w:t>对于莘</w:t>
      </w:r>
      <w:r w:rsidR="00D07CB6">
        <w:rPr>
          <w:rFonts w:asciiTheme="minorEastAsia" w:eastAsiaTheme="minorEastAsia" w:hAnsiTheme="minorEastAsia" w:cs="仿宋" w:hint="eastAsia"/>
          <w:sz w:val="24"/>
        </w:rPr>
        <w:t>莘学子而言，高三是十二年读书生涯中最敏感的时期，孩子成长过程中</w:t>
      </w:r>
      <w:r w:rsidRPr="008E1492">
        <w:rPr>
          <w:rFonts w:asciiTheme="minorEastAsia" w:eastAsiaTheme="minorEastAsia" w:hAnsiTheme="minorEastAsia" w:cs="仿宋" w:hint="eastAsia"/>
          <w:sz w:val="24"/>
        </w:rPr>
        <w:t>积留的诸多问题，都会在这一时间爆发，因此王老师尽心尽力地关注着每一名学生的生活。</w:t>
      </w:r>
    </w:p>
    <w:p w:rsidR="00B448F6" w:rsidRPr="008E1492" w:rsidRDefault="00FB6ABA" w:rsidP="008E1492">
      <w:pPr>
        <w:spacing w:line="400" w:lineRule="exact"/>
        <w:ind w:firstLineChars="200" w:firstLine="480"/>
        <w:rPr>
          <w:rFonts w:asciiTheme="minorEastAsia" w:eastAsiaTheme="minorEastAsia" w:hAnsiTheme="minorEastAsia" w:cs="仿宋"/>
          <w:sz w:val="24"/>
        </w:rPr>
      </w:pPr>
      <w:r w:rsidRPr="008E1492">
        <w:rPr>
          <w:rFonts w:asciiTheme="minorEastAsia" w:eastAsiaTheme="minorEastAsia" w:hAnsiTheme="minorEastAsia" w:cs="仿宋" w:hint="eastAsia"/>
          <w:sz w:val="24"/>
        </w:rPr>
        <w:t>2009届高三的</w:t>
      </w:r>
      <w:r w:rsidR="00D07CB6">
        <w:rPr>
          <w:rFonts w:asciiTheme="minorEastAsia" w:eastAsiaTheme="minorEastAsia" w:hAnsiTheme="minorEastAsia" w:cs="仿宋" w:hint="eastAsia"/>
          <w:sz w:val="24"/>
        </w:rPr>
        <w:t>小樊同学，</w:t>
      </w:r>
      <w:r w:rsidRPr="008E1492">
        <w:rPr>
          <w:rFonts w:asciiTheme="minorEastAsia" w:eastAsiaTheme="minorEastAsia" w:hAnsiTheme="minorEastAsia" w:cs="仿宋" w:hint="eastAsia"/>
          <w:sz w:val="24"/>
        </w:rPr>
        <w:t>父母吸毒，自卑心理和对家庭、父母极大的抵触情绪让这个孩子一度产生自暴自弃的想法。王老师接班后了解了情况，首先给予这个孩子生活上极大的关心，为他准备新学期的用具，校服小了，帮他买好……慢慢地，</w:t>
      </w:r>
      <w:r w:rsidR="00D07CB6">
        <w:rPr>
          <w:rFonts w:asciiTheme="minorEastAsia" w:eastAsiaTheme="minorEastAsia" w:hAnsiTheme="minorEastAsia" w:cs="仿宋" w:hint="eastAsia"/>
          <w:sz w:val="24"/>
        </w:rPr>
        <w:t>小</w:t>
      </w:r>
      <w:r w:rsidRPr="008E1492">
        <w:rPr>
          <w:rFonts w:asciiTheme="minorEastAsia" w:eastAsiaTheme="minorEastAsia" w:hAnsiTheme="minorEastAsia" w:cs="仿宋" w:hint="eastAsia"/>
          <w:sz w:val="24"/>
        </w:rPr>
        <w:t>樊的脸上出现了从未有过的笑容。之后，王老师耐心地教他如何面对家庭，如何面对自己的人生，帮他树立起挑战高考的信心。</w:t>
      </w:r>
    </w:p>
    <w:p w:rsidR="00B448F6" w:rsidRPr="008E1492" w:rsidRDefault="00FB6ABA" w:rsidP="008E1492">
      <w:pPr>
        <w:spacing w:line="400" w:lineRule="exact"/>
        <w:ind w:firstLineChars="200" w:firstLine="480"/>
        <w:rPr>
          <w:rFonts w:asciiTheme="minorEastAsia" w:eastAsiaTheme="minorEastAsia" w:hAnsiTheme="minorEastAsia" w:cs="仿宋"/>
          <w:sz w:val="24"/>
        </w:rPr>
      </w:pPr>
      <w:r w:rsidRPr="008E1492">
        <w:rPr>
          <w:rFonts w:asciiTheme="minorEastAsia" w:eastAsiaTheme="minorEastAsia" w:hAnsiTheme="minorEastAsia" w:cs="仿宋" w:hint="eastAsia"/>
          <w:sz w:val="24"/>
        </w:rPr>
        <w:t>然而，高三下半学期的车祸，让本来已经树立信心的</w:t>
      </w:r>
      <w:r w:rsidR="00D07CB6">
        <w:rPr>
          <w:rFonts w:asciiTheme="minorEastAsia" w:eastAsiaTheme="minorEastAsia" w:hAnsiTheme="minorEastAsia" w:cs="仿宋" w:hint="eastAsia"/>
          <w:sz w:val="24"/>
        </w:rPr>
        <w:t>小</w:t>
      </w:r>
      <w:r w:rsidRPr="008E1492">
        <w:rPr>
          <w:rFonts w:asciiTheme="minorEastAsia" w:eastAsiaTheme="minorEastAsia" w:hAnsiTheme="minorEastAsia" w:cs="仿宋" w:hint="eastAsia"/>
          <w:sz w:val="24"/>
        </w:rPr>
        <w:t>樊，再次跌入谷底。在孩子最艰难的时刻，王老师又来到孩子身边，用她的爱，让孩子树立战胜伤病的信心。</w:t>
      </w:r>
    </w:p>
    <w:p w:rsidR="00B448F6" w:rsidRPr="008E1492" w:rsidRDefault="00FB6ABA" w:rsidP="008E1492">
      <w:pPr>
        <w:spacing w:line="400" w:lineRule="exact"/>
        <w:ind w:firstLineChars="200" w:firstLine="480"/>
        <w:rPr>
          <w:rFonts w:asciiTheme="minorEastAsia" w:eastAsiaTheme="minorEastAsia" w:hAnsiTheme="minorEastAsia" w:cs="仿宋"/>
          <w:sz w:val="24"/>
        </w:rPr>
      </w:pPr>
      <w:r w:rsidRPr="008E1492">
        <w:rPr>
          <w:rFonts w:asciiTheme="minorEastAsia" w:eastAsiaTheme="minorEastAsia" w:hAnsiTheme="minorEastAsia" w:cs="仿宋" w:hint="eastAsia"/>
          <w:sz w:val="24"/>
        </w:rPr>
        <w:t>最终，</w:t>
      </w:r>
      <w:r w:rsidR="00D07CB6">
        <w:rPr>
          <w:rFonts w:asciiTheme="minorEastAsia" w:eastAsiaTheme="minorEastAsia" w:hAnsiTheme="minorEastAsia" w:cs="仿宋" w:hint="eastAsia"/>
          <w:sz w:val="24"/>
        </w:rPr>
        <w:t>小</w:t>
      </w:r>
      <w:r w:rsidRPr="008E1492">
        <w:rPr>
          <w:rFonts w:asciiTheme="minorEastAsia" w:eastAsiaTheme="minorEastAsia" w:hAnsiTheme="minorEastAsia" w:cs="仿宋" w:hint="eastAsia"/>
          <w:sz w:val="24"/>
        </w:rPr>
        <w:t>樊顺利通过了高考，考入了理想大学。他在毕业留言中这样写道：“您像我的妈妈一样给我温暖，让我在人生最关键时刻没有跌倒；您又像我的朋友，在您那里我找到自信和勇气。”</w:t>
      </w:r>
    </w:p>
    <w:p w:rsidR="00B66E05" w:rsidRPr="008E1492" w:rsidRDefault="00FB6ABA" w:rsidP="008E1492">
      <w:pPr>
        <w:spacing w:line="400" w:lineRule="exact"/>
        <w:ind w:firstLineChars="200" w:firstLine="480"/>
        <w:rPr>
          <w:rFonts w:asciiTheme="minorEastAsia" w:eastAsiaTheme="minorEastAsia" w:hAnsiTheme="minorEastAsia" w:cs="仿宋"/>
          <w:sz w:val="24"/>
        </w:rPr>
      </w:pPr>
      <w:r w:rsidRPr="008E1492">
        <w:rPr>
          <w:rFonts w:asciiTheme="minorEastAsia" w:eastAsiaTheme="minorEastAsia" w:hAnsiTheme="minorEastAsia" w:cs="仿宋" w:hint="eastAsia"/>
          <w:sz w:val="24"/>
        </w:rPr>
        <w:t>此外，和</w:t>
      </w:r>
      <w:r w:rsidR="008E1492">
        <w:rPr>
          <w:rFonts w:asciiTheme="minorEastAsia" w:eastAsiaTheme="minorEastAsia" w:hAnsiTheme="minorEastAsia" w:cs="仿宋" w:hint="eastAsia"/>
          <w:sz w:val="24"/>
        </w:rPr>
        <w:t>小郭</w:t>
      </w:r>
      <w:r w:rsidRPr="008E1492">
        <w:rPr>
          <w:rFonts w:asciiTheme="minorEastAsia" w:eastAsiaTheme="minorEastAsia" w:hAnsiTheme="minorEastAsia" w:cs="仿宋" w:hint="eastAsia"/>
          <w:sz w:val="24"/>
        </w:rPr>
        <w:t>、</w:t>
      </w:r>
      <w:r w:rsidR="00D07CB6">
        <w:rPr>
          <w:rFonts w:asciiTheme="minorEastAsia" w:eastAsiaTheme="minorEastAsia" w:hAnsiTheme="minorEastAsia" w:cs="仿宋" w:hint="eastAsia"/>
          <w:sz w:val="24"/>
        </w:rPr>
        <w:t>小</w:t>
      </w:r>
      <w:r w:rsidRPr="008E1492">
        <w:rPr>
          <w:rFonts w:asciiTheme="minorEastAsia" w:eastAsiaTheme="minorEastAsia" w:hAnsiTheme="minorEastAsia" w:cs="仿宋" w:hint="eastAsia"/>
          <w:sz w:val="24"/>
        </w:rPr>
        <w:t>徐同班的还有一位</w:t>
      </w:r>
      <w:r w:rsidR="00D07CB6">
        <w:rPr>
          <w:rFonts w:asciiTheme="minorEastAsia" w:eastAsiaTheme="minorEastAsia" w:hAnsiTheme="minorEastAsia" w:cs="仿宋" w:hint="eastAsia"/>
          <w:sz w:val="24"/>
        </w:rPr>
        <w:t>小</w:t>
      </w:r>
      <w:r w:rsidRPr="008E1492">
        <w:rPr>
          <w:rFonts w:asciiTheme="minorEastAsia" w:eastAsiaTheme="minorEastAsia" w:hAnsiTheme="minorEastAsia" w:cs="仿宋" w:hint="eastAsia"/>
          <w:sz w:val="24"/>
        </w:rPr>
        <w:t>钱同学。</w:t>
      </w:r>
      <w:r w:rsidR="00D07CB6">
        <w:rPr>
          <w:rFonts w:asciiTheme="minorEastAsia" w:eastAsiaTheme="minorEastAsia" w:hAnsiTheme="minorEastAsia" w:cs="仿宋" w:hint="eastAsia"/>
          <w:sz w:val="24"/>
        </w:rPr>
        <w:t>小</w:t>
      </w:r>
      <w:r w:rsidRPr="008E1492">
        <w:rPr>
          <w:rFonts w:asciiTheme="minorEastAsia" w:eastAsiaTheme="minorEastAsia" w:hAnsiTheme="minorEastAsia" w:cs="仿宋" w:hint="eastAsia"/>
          <w:sz w:val="24"/>
        </w:rPr>
        <w:t>钱</w:t>
      </w:r>
      <w:r w:rsidR="00D07CB6">
        <w:rPr>
          <w:rFonts w:asciiTheme="minorEastAsia" w:eastAsiaTheme="minorEastAsia" w:hAnsiTheme="minorEastAsia" w:cs="仿宋" w:hint="eastAsia"/>
          <w:sz w:val="24"/>
        </w:rPr>
        <w:t>的母亲在她</w:t>
      </w:r>
      <w:r w:rsidRPr="008E1492">
        <w:rPr>
          <w:rFonts w:asciiTheme="minorEastAsia" w:eastAsiaTheme="minorEastAsia" w:hAnsiTheme="minorEastAsia" w:cs="仿宋" w:hint="eastAsia"/>
          <w:sz w:val="24"/>
        </w:rPr>
        <w:t>高三时不幸患胃癌去世。为了一家人的生计，她的父亲不得不在江苏经营生意。家里只有</w:t>
      </w:r>
      <w:r w:rsidR="00D07CB6">
        <w:rPr>
          <w:rFonts w:asciiTheme="minorEastAsia" w:eastAsiaTheme="minorEastAsia" w:hAnsiTheme="minorEastAsia" w:cs="仿宋" w:hint="eastAsia"/>
          <w:sz w:val="24"/>
        </w:rPr>
        <w:t>小</w:t>
      </w:r>
      <w:r w:rsidRPr="008E1492">
        <w:rPr>
          <w:rFonts w:asciiTheme="minorEastAsia" w:eastAsiaTheme="minorEastAsia" w:hAnsiTheme="minorEastAsia" w:cs="仿宋" w:hint="eastAsia"/>
          <w:sz w:val="24"/>
        </w:rPr>
        <w:t>钱能照顾80岁的奶奶生活。奶奶有心脏病，一个高三的孩子一边读书一边照顾奶奶，压力很大。王老师每天坚持</w:t>
      </w:r>
      <w:r w:rsidR="00E14AF5" w:rsidRPr="008E1492">
        <w:rPr>
          <w:rFonts w:asciiTheme="minorEastAsia" w:eastAsiaTheme="minorEastAsia" w:hAnsiTheme="minorEastAsia" w:cs="仿宋" w:hint="eastAsia"/>
          <w:sz w:val="24"/>
        </w:rPr>
        <w:t>关心</w:t>
      </w:r>
      <w:r w:rsidRPr="008E1492">
        <w:rPr>
          <w:rFonts w:asciiTheme="minorEastAsia" w:eastAsiaTheme="minorEastAsia" w:hAnsiTheme="minorEastAsia" w:cs="仿宋" w:hint="eastAsia"/>
          <w:sz w:val="24"/>
        </w:rPr>
        <w:t>问候，为祖孙二人排忧解难，</w:t>
      </w:r>
      <w:r w:rsidR="00D07CB6">
        <w:rPr>
          <w:rFonts w:asciiTheme="minorEastAsia" w:eastAsiaTheme="minorEastAsia" w:hAnsiTheme="minorEastAsia" w:cs="仿宋" w:hint="eastAsia"/>
          <w:sz w:val="24"/>
        </w:rPr>
        <w:t>甚至亲自前往孩子家中看望照顾老人，</w:t>
      </w:r>
      <w:r w:rsidRPr="008E1492">
        <w:rPr>
          <w:rFonts w:asciiTheme="minorEastAsia" w:eastAsiaTheme="minorEastAsia" w:hAnsiTheme="minorEastAsia" w:cs="仿宋" w:hint="eastAsia"/>
          <w:sz w:val="24"/>
        </w:rPr>
        <w:t>终使</w:t>
      </w:r>
      <w:r w:rsidR="00D07CB6">
        <w:rPr>
          <w:rFonts w:asciiTheme="minorEastAsia" w:eastAsiaTheme="minorEastAsia" w:hAnsiTheme="minorEastAsia" w:cs="仿宋" w:hint="eastAsia"/>
          <w:sz w:val="24"/>
        </w:rPr>
        <w:t>小</w:t>
      </w:r>
      <w:r w:rsidRPr="008E1492">
        <w:rPr>
          <w:rFonts w:asciiTheme="minorEastAsia" w:eastAsiaTheme="minorEastAsia" w:hAnsiTheme="minorEastAsia" w:cs="仿宋" w:hint="eastAsia"/>
          <w:sz w:val="24"/>
        </w:rPr>
        <w:t>钱顺利完成高三学业，考入理想的大学。</w:t>
      </w:r>
    </w:p>
    <w:p w:rsidR="00B448F6" w:rsidRPr="008E1492" w:rsidRDefault="00E14AF5" w:rsidP="00D01EAA">
      <w:pPr>
        <w:spacing w:beforeLines="100" w:afterLines="50" w:line="400" w:lineRule="exact"/>
        <w:jc w:val="center"/>
        <w:rPr>
          <w:rFonts w:asciiTheme="minorEastAsia" w:eastAsiaTheme="minorEastAsia" w:hAnsiTheme="minorEastAsia" w:cs="仿宋"/>
          <w:b/>
          <w:sz w:val="24"/>
        </w:rPr>
      </w:pPr>
      <w:r w:rsidRPr="008E1492">
        <w:rPr>
          <w:rFonts w:asciiTheme="minorEastAsia" w:eastAsiaTheme="minorEastAsia" w:hAnsiTheme="minorEastAsia" w:cs="仿宋" w:hint="eastAsia"/>
          <w:b/>
          <w:sz w:val="24"/>
        </w:rPr>
        <w:t>万里归来年愈少</w:t>
      </w:r>
    </w:p>
    <w:p w:rsidR="00E14AF5" w:rsidRPr="008E1492" w:rsidRDefault="00E14AF5" w:rsidP="008E1492">
      <w:pPr>
        <w:spacing w:line="400" w:lineRule="exact"/>
        <w:ind w:firstLineChars="200" w:firstLine="480"/>
        <w:rPr>
          <w:rFonts w:asciiTheme="minorEastAsia" w:eastAsiaTheme="minorEastAsia" w:hAnsiTheme="minorEastAsia" w:cs="仿宋"/>
          <w:sz w:val="24"/>
        </w:rPr>
      </w:pPr>
      <w:r w:rsidRPr="008E1492">
        <w:rPr>
          <w:rFonts w:asciiTheme="minorEastAsia" w:eastAsiaTheme="minorEastAsia" w:hAnsiTheme="minorEastAsia" w:cs="仿宋" w:hint="eastAsia"/>
          <w:sz w:val="24"/>
        </w:rPr>
        <w:t>王桂杰老师的微信号是“老小孩”，多么形象的称呼！怀有赤子之心，孩童般善良，稚子般好奇，总角垂髫的质朴和勇气，王老师才能拥有孩子们对她的爱。</w:t>
      </w:r>
    </w:p>
    <w:p w:rsidR="00FB6ABA" w:rsidRPr="008E1492" w:rsidRDefault="00FB6ABA" w:rsidP="008E1492">
      <w:pPr>
        <w:spacing w:line="400" w:lineRule="exact"/>
        <w:ind w:firstLineChars="200" w:firstLine="480"/>
        <w:rPr>
          <w:rFonts w:asciiTheme="minorEastAsia" w:eastAsiaTheme="minorEastAsia" w:hAnsiTheme="minorEastAsia" w:cs="仿宋"/>
          <w:sz w:val="24"/>
        </w:rPr>
      </w:pPr>
      <w:r w:rsidRPr="008E1492">
        <w:rPr>
          <w:rFonts w:asciiTheme="minorEastAsia" w:eastAsiaTheme="minorEastAsia" w:hAnsiTheme="minorEastAsia" w:cs="仿宋" w:hint="eastAsia"/>
          <w:sz w:val="24"/>
        </w:rPr>
        <w:t>有人说，爱自己的孩子是本能，爱别人的孩子是神圣。已经毕业的学生们对王老师有这样一个评价，堪为王老师教学生涯的结语：“人言母爱最伟大。遇见王老师之前，我深以为然；遇见了王老师，这句话仍是真理，但我却体会到，母爱的来源并非一人。”一席妙语，两袖清风、三尺讲台、四季风雨，王老师用她的心血</w:t>
      </w:r>
      <w:r w:rsidR="00D07CB6">
        <w:rPr>
          <w:rFonts w:asciiTheme="minorEastAsia" w:eastAsiaTheme="minorEastAsia" w:hAnsiTheme="minorEastAsia" w:cs="仿宋" w:hint="eastAsia"/>
          <w:sz w:val="24"/>
        </w:rPr>
        <w:t>灌育</w:t>
      </w:r>
      <w:r w:rsidRPr="008E1492">
        <w:rPr>
          <w:rFonts w:asciiTheme="minorEastAsia" w:eastAsiaTheme="minorEastAsia" w:hAnsiTheme="minorEastAsia" w:cs="仿宋" w:hint="eastAsia"/>
          <w:sz w:val="24"/>
        </w:rPr>
        <w:t>了杏苑芬芳。</w:t>
      </w:r>
    </w:p>
    <w:sectPr w:rsidR="00FB6ABA" w:rsidRPr="008E1492" w:rsidSect="008E1492">
      <w:footerReference w:type="default" r:id="rId6"/>
      <w:pgSz w:w="11906" w:h="16838"/>
      <w:pgMar w:top="1701" w:right="1418" w:bottom="1418"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4365" w:rsidRDefault="00E24365" w:rsidP="00B66E05">
      <w:r>
        <w:separator/>
      </w:r>
    </w:p>
  </w:endnote>
  <w:endnote w:type="continuationSeparator" w:id="1">
    <w:p w:rsidR="00E24365" w:rsidRDefault="00E24365" w:rsidP="00B66E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5070"/>
      <w:docPartObj>
        <w:docPartGallery w:val="Page Numbers (Bottom of Page)"/>
        <w:docPartUnique/>
      </w:docPartObj>
    </w:sdtPr>
    <w:sdtEndPr>
      <w:rPr>
        <w:rFonts w:asciiTheme="minorEastAsia" w:eastAsiaTheme="minorEastAsia" w:hAnsiTheme="minorEastAsia"/>
        <w:sz w:val="21"/>
        <w:szCs w:val="21"/>
      </w:rPr>
    </w:sdtEndPr>
    <w:sdtContent>
      <w:p w:rsidR="00D07CB6" w:rsidRPr="00D07CB6" w:rsidRDefault="00D07CB6" w:rsidP="00D07CB6">
        <w:pPr>
          <w:pStyle w:val="a4"/>
          <w:jc w:val="center"/>
          <w:rPr>
            <w:rFonts w:asciiTheme="minorEastAsia" w:eastAsiaTheme="minorEastAsia" w:hAnsiTheme="minorEastAsia"/>
            <w:sz w:val="21"/>
            <w:szCs w:val="21"/>
          </w:rPr>
        </w:pPr>
        <w:r w:rsidRPr="00D07CB6">
          <w:rPr>
            <w:rFonts w:asciiTheme="minorEastAsia" w:eastAsiaTheme="minorEastAsia" w:hAnsiTheme="minorEastAsia" w:hint="eastAsia"/>
            <w:sz w:val="21"/>
            <w:szCs w:val="21"/>
          </w:rPr>
          <w:t xml:space="preserve">— </w:t>
        </w:r>
        <w:r w:rsidR="00CF7A3C" w:rsidRPr="00D07CB6">
          <w:rPr>
            <w:rFonts w:asciiTheme="minorEastAsia" w:eastAsiaTheme="minorEastAsia" w:hAnsiTheme="minorEastAsia"/>
            <w:sz w:val="21"/>
            <w:szCs w:val="21"/>
          </w:rPr>
          <w:fldChar w:fldCharType="begin"/>
        </w:r>
        <w:r w:rsidRPr="00D07CB6">
          <w:rPr>
            <w:rFonts w:asciiTheme="minorEastAsia" w:eastAsiaTheme="minorEastAsia" w:hAnsiTheme="minorEastAsia"/>
            <w:sz w:val="21"/>
            <w:szCs w:val="21"/>
          </w:rPr>
          <w:instrText xml:space="preserve"> PAGE   \* MERGEFORMAT </w:instrText>
        </w:r>
        <w:r w:rsidR="00CF7A3C" w:rsidRPr="00D07CB6">
          <w:rPr>
            <w:rFonts w:asciiTheme="minorEastAsia" w:eastAsiaTheme="minorEastAsia" w:hAnsiTheme="minorEastAsia"/>
            <w:sz w:val="21"/>
            <w:szCs w:val="21"/>
          </w:rPr>
          <w:fldChar w:fldCharType="separate"/>
        </w:r>
        <w:r w:rsidR="00D01EAA" w:rsidRPr="00D01EAA">
          <w:rPr>
            <w:rFonts w:asciiTheme="minorEastAsia" w:eastAsiaTheme="minorEastAsia" w:hAnsiTheme="minorEastAsia"/>
            <w:noProof/>
            <w:sz w:val="21"/>
            <w:szCs w:val="21"/>
            <w:lang w:val="zh-CN"/>
          </w:rPr>
          <w:t>1</w:t>
        </w:r>
        <w:r w:rsidR="00CF7A3C" w:rsidRPr="00D07CB6">
          <w:rPr>
            <w:rFonts w:asciiTheme="minorEastAsia" w:eastAsiaTheme="minorEastAsia" w:hAnsiTheme="minorEastAsia"/>
            <w:sz w:val="21"/>
            <w:szCs w:val="21"/>
          </w:rPr>
          <w:fldChar w:fldCharType="end"/>
        </w:r>
        <w:r w:rsidRPr="00D07CB6">
          <w:rPr>
            <w:rFonts w:asciiTheme="minorEastAsia" w:eastAsiaTheme="minorEastAsia" w:hAnsiTheme="minorEastAsia" w:hint="eastAsia"/>
            <w:sz w:val="21"/>
            <w:szCs w:val="21"/>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4365" w:rsidRDefault="00E24365" w:rsidP="00B66E05">
      <w:r>
        <w:separator/>
      </w:r>
    </w:p>
  </w:footnote>
  <w:footnote w:type="continuationSeparator" w:id="1">
    <w:p w:rsidR="00E24365" w:rsidRDefault="00E24365" w:rsidP="00B66E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4AF5"/>
    <w:rsid w:val="00174A4E"/>
    <w:rsid w:val="004D6116"/>
    <w:rsid w:val="008E1492"/>
    <w:rsid w:val="00B448F6"/>
    <w:rsid w:val="00B66E05"/>
    <w:rsid w:val="00CF7A3C"/>
    <w:rsid w:val="00D01EAA"/>
    <w:rsid w:val="00D026E7"/>
    <w:rsid w:val="00D07CB6"/>
    <w:rsid w:val="00E14AF5"/>
    <w:rsid w:val="00E24365"/>
    <w:rsid w:val="00FB6ABA"/>
    <w:rsid w:val="06135DE5"/>
    <w:rsid w:val="249A5153"/>
    <w:rsid w:val="2929349D"/>
    <w:rsid w:val="706E3A9E"/>
    <w:rsid w:val="7D4D45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48F6"/>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66E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66E05"/>
    <w:rPr>
      <w:rFonts w:ascii="Calibri" w:hAnsi="Calibri"/>
      <w:kern w:val="2"/>
      <w:sz w:val="18"/>
      <w:szCs w:val="18"/>
    </w:rPr>
  </w:style>
  <w:style w:type="paragraph" w:styleId="a4">
    <w:name w:val="footer"/>
    <w:basedOn w:val="a"/>
    <w:link w:val="Char0"/>
    <w:uiPriority w:val="99"/>
    <w:rsid w:val="00B66E05"/>
    <w:pPr>
      <w:tabs>
        <w:tab w:val="center" w:pos="4153"/>
        <w:tab w:val="right" w:pos="8306"/>
      </w:tabs>
      <w:snapToGrid w:val="0"/>
      <w:jc w:val="left"/>
    </w:pPr>
    <w:rPr>
      <w:sz w:val="18"/>
      <w:szCs w:val="18"/>
    </w:rPr>
  </w:style>
  <w:style w:type="character" w:customStyle="1" w:styleId="Char0">
    <w:name w:val="页脚 Char"/>
    <w:basedOn w:val="a0"/>
    <w:link w:val="a4"/>
    <w:uiPriority w:val="99"/>
    <w:rsid w:val="00B66E05"/>
    <w:rPr>
      <w:rFonts w:ascii="Calibri" w:hAnsi="Calibri"/>
      <w:kern w:val="2"/>
      <w:sz w:val="18"/>
      <w:szCs w:val="18"/>
    </w:rPr>
  </w:style>
  <w:style w:type="paragraph" w:styleId="a5">
    <w:name w:val="Balloon Text"/>
    <w:basedOn w:val="a"/>
    <w:link w:val="Char1"/>
    <w:rsid w:val="00B66E05"/>
    <w:rPr>
      <w:sz w:val="18"/>
      <w:szCs w:val="18"/>
    </w:rPr>
  </w:style>
  <w:style w:type="character" w:customStyle="1" w:styleId="Char1">
    <w:name w:val="批注框文本 Char"/>
    <w:basedOn w:val="a0"/>
    <w:link w:val="a5"/>
    <w:rsid w:val="00B66E05"/>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432</Words>
  <Characters>2463</Characters>
  <Application>Microsoft Office Word</Application>
  <DocSecurity>0</DocSecurity>
  <Lines>20</Lines>
  <Paragraphs>5</Paragraphs>
  <ScaleCrop>false</ScaleCrop>
  <Company/>
  <LinksUpToDate>false</LinksUpToDate>
  <CharactersWithSpaces>2890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朱文超</dc:creator>
  <cp:lastModifiedBy>微软用户</cp:lastModifiedBy>
  <cp:revision>4</cp:revision>
  <dcterms:created xsi:type="dcterms:W3CDTF">2018-05-24T11:32:00Z</dcterms:created>
  <dcterms:modified xsi:type="dcterms:W3CDTF">2018-05-25T01:55:00Z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