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.0"/>
        <w:spacing w:line="520" w:lineRule="exact"/>
        <w:jc w:val="center"/>
        <w:rPr>
          <w:rFonts w:ascii="Cambria" w:cs="Cambria" w:hAnsi="Cambria" w:eastAsia="Cambria"/>
          <w:b w:val="1"/>
          <w:bCs w:val="1"/>
          <w:color w:val="000000"/>
          <w:kern w:val="0"/>
          <w:sz w:val="44"/>
          <w:szCs w:val="44"/>
          <w:u w:color="000000"/>
          <w:lang w:val="zh-TW" w:eastAsia="zh-TW"/>
        </w:rPr>
      </w:pPr>
      <w:r>
        <w:rPr>
          <w:rFonts w:ascii="Cambria" w:cs="Cambria" w:hAnsi="Cambria" w:eastAsia="Cambria"/>
          <w:b w:val="1"/>
          <w:bCs w:val="1"/>
          <w:color w:val="000000"/>
          <w:kern w:val="0"/>
          <w:sz w:val="44"/>
          <w:szCs w:val="44"/>
          <w:u w:color="000000"/>
          <w:rtl w:val="0"/>
          <w:lang w:val="zh-TW" w:eastAsia="zh-TW"/>
        </w:rPr>
        <w:t>上海市曹杨中学党员承诺书</w:t>
      </w:r>
    </w:p>
    <w:p>
      <w:pPr>
        <w:pStyle w:val="Normal.0"/>
        <w:spacing w:line="520" w:lineRule="exact"/>
        <w:jc w:val="center"/>
        <w:rPr>
          <w:rFonts w:ascii="Cambria" w:cs="Cambria" w:hAnsi="Cambria" w:eastAsia="Cambria"/>
          <w:b w:val="1"/>
          <w:bCs w:val="1"/>
          <w:color w:val="000000"/>
          <w:kern w:val="0"/>
          <w:sz w:val="36"/>
          <w:szCs w:val="36"/>
          <w:u w:color="000000"/>
        </w:rPr>
      </w:pP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lang w:val="zh-TW" w:eastAsia="zh-TW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我承诺：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1.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自觉遵守党章，严格执行党的</w:t>
      </w:r>
      <w:r>
        <w:rPr>
          <w:rFonts w:ascii="仿宋" w:cs="仿宋" w:hAnsi="仿宋" w:eastAsia="仿宋"/>
          <w:color w:val="000000"/>
          <w:sz w:val="32"/>
          <w:szCs w:val="32"/>
          <w:u w:color="000000"/>
          <w:shd w:val="clear" w:color="auto" w:fill="ffffff"/>
          <w:rtl w:val="0"/>
          <w:lang w:val="zh-TW" w:eastAsia="zh-TW"/>
        </w:rPr>
        <w:t>政治纪律、组织纪律、廉洁纪律、群众纪律、工作纪律和生活纪律，切实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履行各项党员义务，努力做合格党员。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2.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认真学习党的十九大精神，深刻领会习近平新时代中国特色社会主义思想，在思想上、政治上、行动上与以习近平同志为核心的党中央保持高度一致。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3.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立足本职岗位，勤勉履职尽责，争创一流工作业绩，为培育优秀曹杨学子，为推进特色高中建设，为传承与弘扬学校的赤子文化，贡献智慧和力量。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4.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严格遵守学校规章和师德规范，不在校外培训机构兼职，不进行有偿家教，以一言一行树立人民教师良好形象，努力做学生心目中的好老师。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5.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积极完成党组织交付的任务，落实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“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三必联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”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，推进党支部实事项目，在志愿服务、义务献血、创建文明校园和文明城区等公益活动中，甘于奉献，作出表率。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6.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认真完成学校布置的工作任务，积极协调好家庭与工作之间的关系，热爱学生，加强对学生的引导和督促，帮助学生获得长足的进步。</w:t>
      </w: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</w:p>
    <w:p>
      <w:pPr>
        <w:pStyle w:val="Normal.0"/>
        <w:spacing w:line="520" w:lineRule="exact"/>
        <w:ind w:firstLine="640"/>
        <w:rPr>
          <w:rFonts w:ascii="仿宋" w:cs="仿宋" w:hAnsi="仿宋" w:eastAsia="仿宋"/>
          <w:color w:val="000000"/>
          <w:kern w:val="0"/>
          <w:sz w:val="32"/>
          <w:szCs w:val="32"/>
          <w:u w:color="000000"/>
        </w:rPr>
      </w:pPr>
    </w:p>
    <w:p>
      <w:pPr>
        <w:pStyle w:val="Normal.0"/>
        <w:spacing w:line="520" w:lineRule="exact"/>
        <w:ind w:firstLine="4800"/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lang w:val="zh-TW" w:eastAsia="zh-TW"/>
        </w:rPr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承诺人：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CN" w:eastAsia="zh-CN"/>
        </w:rPr>
        <w:t>郑月夕</w:t>
      </w:r>
    </w:p>
    <w:p>
      <w:pPr>
        <w:pStyle w:val="Normal.0"/>
        <w:spacing w:line="520" w:lineRule="exact"/>
        <w:ind w:firstLine="5280"/>
      </w:pP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en-US"/>
        </w:rPr>
        <w:t>2018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 xml:space="preserve">年   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CN" w:eastAsia="zh-CN"/>
        </w:rPr>
        <w:t>3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>月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CN" w:eastAsia="zh-CN"/>
        </w:rPr>
        <w:t>12</w:t>
      </w:r>
      <w:r>
        <w:rPr>
          <w:rFonts w:ascii="仿宋" w:cs="仿宋" w:hAnsi="仿宋" w:eastAsia="仿宋"/>
          <w:color w:val="000000"/>
          <w:kern w:val="0"/>
          <w:sz w:val="32"/>
          <w:szCs w:val="32"/>
          <w:u w:color="000000"/>
          <w:rtl w:val="0"/>
          <w:lang w:val="zh-TW" w:eastAsia="zh-TW"/>
        </w:rPr>
        <w:t xml:space="preserve">   日</w:t>
      </w:r>
    </w:p>
    <w:sectPr>
      <w:headerReference w:type="default" r:id="rId4"/>
      <w:footerReference w:type="default" r:id="rId5"/>
      <w:pgSz w:w="11900" w:h="16840" w:orient="portrait"/>
      <w:pgMar w:top="1701" w:right="1418" w:bottom="1418" w:left="1701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  <w:font w:name="仿宋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