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8" w:rsidRDefault="007D2298" w:rsidP="00B90182">
      <w:pPr>
        <w:jc w:val="center"/>
        <w:rPr>
          <w:rFonts w:ascii="黑体" w:eastAsia="黑体" w:hAnsi="黑体" w:cs="黑体" w:hint="eastAsia"/>
          <w:sz w:val="30"/>
          <w:szCs w:val="30"/>
        </w:rPr>
      </w:pPr>
    </w:p>
    <w:p w:rsidR="002F3819" w:rsidRDefault="002F3819" w:rsidP="007D2298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“</w:t>
      </w:r>
      <w:r w:rsidRPr="00B90182">
        <w:rPr>
          <w:rFonts w:ascii="黑体" w:eastAsia="黑体" w:hAnsi="黑体" w:cs="黑体" w:hint="eastAsia"/>
          <w:sz w:val="30"/>
          <w:szCs w:val="30"/>
        </w:rPr>
        <w:t>师资建设</w:t>
      </w:r>
      <w:r>
        <w:rPr>
          <w:rFonts w:ascii="黑体" w:eastAsia="黑体" w:hAnsi="黑体" w:cs="黑体" w:hint="eastAsia"/>
          <w:sz w:val="30"/>
          <w:szCs w:val="30"/>
        </w:rPr>
        <w:t>”的</w:t>
      </w:r>
      <w:r w:rsidRPr="00B90182">
        <w:rPr>
          <w:rFonts w:ascii="黑体" w:eastAsia="黑体" w:hAnsi="黑体" w:cs="黑体" w:hint="eastAsia"/>
          <w:sz w:val="30"/>
          <w:szCs w:val="30"/>
        </w:rPr>
        <w:t>综述</w:t>
      </w:r>
    </w:p>
    <w:p w:rsidR="002F3819" w:rsidRDefault="00CC360D" w:rsidP="00787BC7">
      <w:pPr>
        <w:spacing w:line="440" w:lineRule="exact"/>
        <w:ind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上海市曹杨中学</w:t>
      </w:r>
      <w:r w:rsidR="00787BC7">
        <w:rPr>
          <w:rFonts w:ascii="宋体" w:hAnsi="宋体" w:cs="宋体" w:hint="eastAsia"/>
          <w:sz w:val="24"/>
          <w:szCs w:val="24"/>
        </w:rPr>
        <w:t>重视教师队伍可持续发展，每学年制定学校的师训计划以及校本研修计划，有计划地进行全校教师的培训、班主任培训、教研组长培训、青年教师培训等分层培训。在青年教师培训中不仅给青年教师</w:t>
      </w:r>
      <w:r w:rsidR="0043297F">
        <w:rPr>
          <w:rFonts w:ascii="宋体" w:hAnsi="宋体" w:cs="宋体" w:hint="eastAsia"/>
          <w:sz w:val="24"/>
          <w:szCs w:val="24"/>
        </w:rPr>
        <w:t>进行集中培训，还</w:t>
      </w:r>
      <w:r w:rsidR="00787BC7">
        <w:rPr>
          <w:rFonts w:ascii="宋体" w:hAnsi="宋体" w:cs="宋体" w:hint="eastAsia"/>
          <w:sz w:val="24"/>
          <w:szCs w:val="24"/>
        </w:rPr>
        <w:t>配备了经验丰富的老教师进行手把手地带教，建立完善的评价考核机制，促进青年教师的成长。</w:t>
      </w:r>
      <w:r w:rsidR="005F375E">
        <w:rPr>
          <w:rFonts w:ascii="宋体" w:hAnsi="宋体" w:cs="宋体" w:hint="eastAsia"/>
          <w:sz w:val="24"/>
          <w:szCs w:val="24"/>
        </w:rPr>
        <w:t>通过学校百花奖、希望奖和育苗奖等大奖赛以赛促研、集体备课、主题研修等方式提高全体教师的教学水平。</w:t>
      </w:r>
      <w:r w:rsidR="0043297F">
        <w:rPr>
          <w:rFonts w:ascii="宋体" w:hAnsi="宋体" w:cs="宋体" w:hint="eastAsia"/>
          <w:sz w:val="24"/>
          <w:szCs w:val="24"/>
        </w:rPr>
        <w:t>为了鼓励教师成为名师、骨干教师，</w:t>
      </w:r>
      <w:r w:rsidR="005F375E">
        <w:rPr>
          <w:rFonts w:ascii="宋体" w:hAnsi="宋体" w:cs="宋体" w:hint="eastAsia"/>
          <w:sz w:val="24"/>
          <w:szCs w:val="24"/>
        </w:rPr>
        <w:t>学校制定了科研奖励方案、特色教师认定和奖励方案、班主任、学科带教资格要求等激励机制促进教师向研究型、特色化教师发展，鼓励教</w:t>
      </w:r>
      <w:bookmarkStart w:id="0" w:name="_GoBack"/>
      <w:bookmarkEnd w:id="0"/>
      <w:r w:rsidR="007D2298">
        <w:rPr>
          <w:rFonts w:ascii="宋体" w:hAnsi="宋体" w:cs="宋体" w:hint="eastAsia"/>
          <w:sz w:val="24"/>
          <w:szCs w:val="24"/>
        </w:rPr>
        <w:t>师参加各种个性化培训以</w:t>
      </w:r>
      <w:r w:rsidR="005F375E">
        <w:rPr>
          <w:rFonts w:ascii="宋体" w:hAnsi="宋体" w:cs="宋体" w:hint="eastAsia"/>
          <w:sz w:val="24"/>
          <w:szCs w:val="24"/>
        </w:rPr>
        <w:t>提高教育教学与专业化水平。</w:t>
      </w:r>
    </w:p>
    <w:sectPr w:rsidR="002F3819" w:rsidSect="00630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11" w:rsidRDefault="00802911" w:rsidP="00CC360D">
      <w:r>
        <w:separator/>
      </w:r>
    </w:p>
  </w:endnote>
  <w:endnote w:type="continuationSeparator" w:id="0">
    <w:p w:rsidR="00802911" w:rsidRDefault="00802911" w:rsidP="00CC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39" w:rsidRDefault="003802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39" w:rsidRDefault="0038023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39" w:rsidRDefault="003802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11" w:rsidRDefault="00802911" w:rsidP="00CC360D">
      <w:r>
        <w:separator/>
      </w:r>
    </w:p>
  </w:footnote>
  <w:footnote w:type="continuationSeparator" w:id="0">
    <w:p w:rsidR="00802911" w:rsidRDefault="00802911" w:rsidP="00CC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39" w:rsidRDefault="003802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39" w:rsidRPr="00065B89" w:rsidRDefault="000B6EF4" w:rsidP="00380239">
    <w:pPr>
      <w:pStyle w:val="a3"/>
      <w:jc w:val="right"/>
      <w:rPr>
        <w:rFonts w:ascii="仿宋_GB2312"/>
        <w:sz w:val="21"/>
        <w:szCs w:val="21"/>
      </w:rPr>
    </w:pPr>
    <w:r w:rsidRPr="000B6EF4">
      <w:rPr>
        <w:rFonts w:ascii="仿宋_GB2312" w:eastAsia="仿宋_GB2312" w:cs="Calibri"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4098" type="#_x0000_t75" alt="未命名" style="position:absolute;left:0;text-align:left;margin-left:-2.25pt;margin-top:-8.8pt;width:36pt;height:28.5pt;z-index:1;visibility:visible">
          <v:imagedata r:id="rId1" o:title="未命名" cropbottom="39645f" cropright="40890f"/>
          <w10:wrap type="square"/>
        </v:shape>
      </w:pict>
    </w:r>
    <w:r w:rsidR="00380239">
      <w:rPr>
        <w:rFonts w:ascii="仿宋_GB2312" w:eastAsia="仿宋_GB2312" w:hint="eastAsia"/>
        <w:sz w:val="21"/>
        <w:szCs w:val="21"/>
      </w:rPr>
      <w:t xml:space="preserve">上海市文明单位（文明校园）创建档案材料 </w:t>
    </w:r>
  </w:p>
  <w:p w:rsidR="00380239" w:rsidRPr="00380239" w:rsidRDefault="003802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39" w:rsidRDefault="003802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182"/>
    <w:rsid w:val="0002630C"/>
    <w:rsid w:val="00083C0D"/>
    <w:rsid w:val="000B6EF4"/>
    <w:rsid w:val="000F3E92"/>
    <w:rsid w:val="002544D3"/>
    <w:rsid w:val="002F3819"/>
    <w:rsid w:val="00360177"/>
    <w:rsid w:val="00360941"/>
    <w:rsid w:val="0037110E"/>
    <w:rsid w:val="00380239"/>
    <w:rsid w:val="0043297F"/>
    <w:rsid w:val="004E2C1D"/>
    <w:rsid w:val="005A2A99"/>
    <w:rsid w:val="005F375E"/>
    <w:rsid w:val="00630619"/>
    <w:rsid w:val="00787BC7"/>
    <w:rsid w:val="007C09F9"/>
    <w:rsid w:val="007D2057"/>
    <w:rsid w:val="007D2298"/>
    <w:rsid w:val="00800EB4"/>
    <w:rsid w:val="00802911"/>
    <w:rsid w:val="00827668"/>
    <w:rsid w:val="008E7AE3"/>
    <w:rsid w:val="00913DB3"/>
    <w:rsid w:val="00921AA4"/>
    <w:rsid w:val="00941F7C"/>
    <w:rsid w:val="00953B65"/>
    <w:rsid w:val="009F12E7"/>
    <w:rsid w:val="00A038C8"/>
    <w:rsid w:val="00A9471F"/>
    <w:rsid w:val="00AD6391"/>
    <w:rsid w:val="00B2619B"/>
    <w:rsid w:val="00B90182"/>
    <w:rsid w:val="00CC360D"/>
    <w:rsid w:val="00E67831"/>
    <w:rsid w:val="00E93012"/>
    <w:rsid w:val="00E9763E"/>
    <w:rsid w:val="00EE0B3E"/>
    <w:rsid w:val="00F7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1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CC360D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60D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CC360D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260</Characters>
  <Application>Microsoft Office Word</Application>
  <DocSecurity>0</DocSecurity>
  <Lines>2</Lines>
  <Paragraphs>1</Paragraphs>
  <ScaleCrop>false</ScaleCrop>
  <Company>上海金山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13</cp:revision>
  <dcterms:created xsi:type="dcterms:W3CDTF">2015-12-17T02:28:00Z</dcterms:created>
  <dcterms:modified xsi:type="dcterms:W3CDTF">2018-01-03T11:12:00Z</dcterms:modified>
</cp:coreProperties>
</file>